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67" w:rsidRPr="002F2067" w:rsidRDefault="002F2067" w:rsidP="002F206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067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236ABC">
        <w:rPr>
          <w:rFonts w:ascii="Times New Roman" w:eastAsia="Calibri" w:hAnsi="Times New Roman" w:cs="Times New Roman"/>
          <w:b/>
          <w:sz w:val="28"/>
          <w:szCs w:val="28"/>
        </w:rPr>
        <w:t>рий романа в стихах «Три мушкетё</w:t>
      </w:r>
      <w:r w:rsidRPr="002F2067">
        <w:rPr>
          <w:rFonts w:ascii="Times New Roman" w:eastAsia="Calibri" w:hAnsi="Times New Roman" w:cs="Times New Roman"/>
          <w:b/>
          <w:sz w:val="28"/>
          <w:szCs w:val="28"/>
        </w:rPr>
        <w:t>ра»</w:t>
      </w:r>
    </w:p>
    <w:p w:rsidR="002F2067" w:rsidRPr="002F2067" w:rsidRDefault="002F2067" w:rsidP="002F20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(для старшего дошкольного возраста и младшего школьного возраста)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Учитель-логопед Дробышева Наталья Станиславовна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«Интеллект»</w:t>
      </w:r>
    </w:p>
    <w:p w:rsidR="002F2067" w:rsidRPr="002F2067" w:rsidRDefault="002F2067" w:rsidP="002F206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дошкольное отделение «Сказка»</w:t>
      </w:r>
    </w:p>
    <w:p w:rsidR="002F2067" w:rsidRPr="002F2067" w:rsidRDefault="002F2067" w:rsidP="00236AB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Вашему вниманию предлагается пьеса в стихах по мот</w:t>
      </w:r>
      <w:r w:rsidR="00997864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ивам романа А. Дюма «Три мушкетё</w:t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ра», адаптированного для старшего дошкольного и младшего школьного возраста.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Основной целью этого проекта является расширение кругозора ребёнка, повышение его мотивации к чтению, а также развитие творческих способностей в п</w:t>
      </w:r>
      <w:r w:rsidR="00997864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 xml:space="preserve">роцессе театральной постановки </w:t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 xml:space="preserve">пьесы. Пьеса может получиться яркой и </w:t>
      </w:r>
      <w:r w:rsidR="00997864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музыкальной, если включить в неё</w:t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 xml:space="preserve"> песни и музыкальное сопровождение танцев из знаменитого отечественного художественного </w:t>
      </w:r>
      <w:r w:rsidR="00997864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фильма «Д'Артаньян и три мушкетё</w:t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ра».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4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Рекомендуется перед постановкой пьесы провести предварительную работу, рассказать детям о Франции, погрузить в эпоху правления королей, проводить беседы на эту тему, приобщить и специалистов ДОУ, возможно, и родителей к осуществлению этого проекта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4"/>
          <w:szCs w:val="16"/>
          <w:lang w:eastAsia="ru-RU"/>
        </w:rPr>
      </w:pPr>
    </w:p>
    <w:p w:rsidR="002F2067" w:rsidRPr="002F2067" w:rsidRDefault="002F2067" w:rsidP="002F206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067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97864">
        <w:rPr>
          <w:rFonts w:ascii="Times New Roman" w:eastAsia="Calibri" w:hAnsi="Times New Roman" w:cs="Times New Roman"/>
          <w:b/>
          <w:sz w:val="28"/>
          <w:szCs w:val="28"/>
        </w:rPr>
        <w:t>рий романа в стихах «Три мушкетё</w:t>
      </w:r>
      <w:r w:rsidRPr="002F2067">
        <w:rPr>
          <w:rFonts w:ascii="Times New Roman" w:eastAsia="Calibri" w:hAnsi="Times New Roman" w:cs="Times New Roman"/>
          <w:b/>
          <w:sz w:val="28"/>
          <w:szCs w:val="28"/>
        </w:rPr>
        <w:t>ра»</w:t>
      </w:r>
    </w:p>
    <w:p w:rsidR="002F2067" w:rsidRPr="002F2067" w:rsidRDefault="002F2067" w:rsidP="002F206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Музыкальное вс</w:t>
      </w:r>
      <w:r w:rsidR="00997864">
        <w:rPr>
          <w:rFonts w:ascii="Times New Roman" w:eastAsia="Calibri" w:hAnsi="Times New Roman" w:cs="Times New Roman"/>
          <w:sz w:val="28"/>
          <w:szCs w:val="28"/>
        </w:rPr>
        <w:t>тупление: «Пора-пора-порадуемся</w:t>
      </w:r>
      <w:r w:rsidRPr="002F20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F2067" w:rsidRPr="002F2067" w:rsidRDefault="002F2067" w:rsidP="002F206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067">
        <w:rPr>
          <w:rFonts w:ascii="Times New Roman" w:eastAsia="Calibri" w:hAnsi="Times New Roman" w:cs="Times New Roman"/>
          <w:b/>
          <w:sz w:val="28"/>
          <w:szCs w:val="28"/>
        </w:rPr>
        <w:t>1 акт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Ведущий:</w:t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  <w:t>Гасконь-такое место есть.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  <w:t>Здесь процветают доблесть, честь,</w:t>
      </w:r>
    </w:p>
    <w:p w:rsidR="002F2067" w:rsidRPr="002F2067" w:rsidRDefault="002F2067" w:rsidP="002F20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</w:r>
      <w:r w:rsidRPr="002F2067">
        <w:rPr>
          <w:rFonts w:ascii="Times New Roman" w:eastAsia="Calibri" w:hAnsi="Times New Roman" w:cs="Times New Roman"/>
          <w:sz w:val="28"/>
          <w:szCs w:val="28"/>
        </w:rPr>
        <w:tab/>
        <w:t>Здесь все тщеславны и горды,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2F2067">
        <w:rPr>
          <w:rFonts w:ascii="Times New Roman" w:eastAsia="Calibri" w:hAnsi="Times New Roman" w:cs="Times New Roman"/>
          <w:sz w:val="28"/>
          <w:szCs w:val="28"/>
        </w:rPr>
        <w:t>Здесь самый лучший цвет страны,</w:t>
      </w:r>
    </w:p>
    <w:p w:rsidR="002F2067" w:rsidRPr="002F2067" w:rsidRDefault="006739AF" w:rsidP="002F2067">
      <w:pPr>
        <w:spacing w:line="36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Францией зовё</w:t>
      </w:r>
      <w:r w:rsidR="002F2067" w:rsidRPr="002F2067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lastRenderedPageBreak/>
        <w:t>И Д'Артаньян гасконцем был,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На всю провинцию он слыл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Отважным честным молодцом,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Ну и, конечно - храбрецом.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И вот однажды наш герой,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На кляче старой и худой,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Отправился в Париж 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Чтобы фортуну испытать,</w:t>
      </w:r>
    </w:p>
    <w:p w:rsidR="002F2067" w:rsidRPr="002F2067" w:rsidRDefault="006739AF" w:rsidP="002F2067">
      <w:pPr>
        <w:widowControl w:val="0"/>
        <w:overflowPunct w:val="0"/>
        <w:spacing w:after="0" w:line="360" w:lineRule="auto"/>
        <w:ind w:left="2760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И мушкетё</w:t>
      </w:r>
      <w:r w:rsidR="002F2067"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ром чтобы стать.</w:t>
      </w:r>
    </w:p>
    <w:p w:rsidR="002F2067" w:rsidRPr="002F2067" w:rsidRDefault="002F2067" w:rsidP="002F2067">
      <w:pPr>
        <w:widowControl w:val="0"/>
        <w:overflowPunct w:val="0"/>
        <w:spacing w:after="0" w:line="276" w:lineRule="auto"/>
        <w:ind w:left="418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(выбегает Д'Артаньян и под музыку скачет на лошадке, могут выбежать еще 4 девочки и станцевать под песню «По</w:t>
      </w:r>
      <w:r w:rsidR="006739AF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ка на белом свете есть Гасконь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»)</w:t>
      </w:r>
    </w:p>
    <w:p w:rsidR="002F2067" w:rsidRPr="002F2067" w:rsidRDefault="002F2067" w:rsidP="002F2067">
      <w:pPr>
        <w:widowControl w:val="0"/>
        <w:overflowPunct w:val="0"/>
        <w:spacing w:after="0" w:line="276" w:lineRule="auto"/>
        <w:ind w:left="418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Девочки уходят,  Д'Артаньян останавливается и говорит:</w:t>
      </w:r>
    </w:p>
    <w:p w:rsidR="002F2067" w:rsidRPr="002F2067" w:rsidRDefault="002F2067" w:rsidP="002F2067">
      <w:pPr>
        <w:widowControl w:val="0"/>
        <w:overflowPunct w:val="0"/>
        <w:spacing w:after="0" w:line="276" w:lineRule="auto"/>
        <w:ind w:left="418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Но я не думал, я не знал,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Что правит в Лувре не король,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А правит хитрый кардинал,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Внушающий зубную боль.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Его интриги хитроумны,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А действия весьма разумны.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Гвардейцами он управляет,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И только им он доверяет.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На службе у него шпионы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Опасные, как скорпионы,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Миледи-лучшая из них,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>Но про неё-отдельный стих.</w:t>
      </w:r>
    </w:p>
    <w:p w:rsidR="002F2067" w:rsidRPr="002F2067" w:rsidRDefault="002F2067" w:rsidP="002F2067">
      <w:pPr>
        <w:spacing w:line="360" w:lineRule="auto"/>
        <w:ind w:left="4200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lastRenderedPageBreak/>
        <w:t xml:space="preserve">(Д'Артаньян незаметно уезжает, выходят шпионы и Миледи, все танцуют под музыку «Шпионы </w:t>
      </w:r>
      <w:r>
        <w:rPr>
          <w:rFonts w:ascii="Times New Roman" w:eastAsia="Calibri" w:hAnsi="Times New Roman" w:cs="Times New Roman"/>
          <w:sz w:val="28"/>
        </w:rPr>
        <w:t>кардинала</w:t>
      </w:r>
      <w:r w:rsidRPr="002F2067">
        <w:rPr>
          <w:rFonts w:ascii="Times New Roman" w:eastAsia="Calibri" w:hAnsi="Times New Roman" w:cs="Times New Roman"/>
          <w:sz w:val="28"/>
        </w:rPr>
        <w:t>»)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Шпион: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 xml:space="preserve"> 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Меж тем коварный кардинал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Вынашивал свой злобный план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Чтоб королеву погубить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власть всецело захватить.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3540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(На сцену выходит кардинал)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Кардинал</w:t>
      </w:r>
      <w:r w:rsidRPr="002F2067"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  <w:t>:</w:t>
      </w:r>
      <w:r w:rsidRPr="002F2067"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Всё дело в том, что королева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Увы, влюбилась в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Бэкингема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;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Он герцог, лорд английский, властный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Для Франции весьма опасный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Она в пылу своем сердечном,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Вдруг поступила так беспечно: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 знак вечной дружбы и любви,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Чтоб не расстались они,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Подвески дарит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Бэкингему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Шпион: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Ну всё! Спасайте королеву.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Про то узнал наш Ришелье,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Всё потому, что он везде: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Шпионы там, шпионы тут,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Он щупальца пустил, как спрут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Вот вызывает он Миледи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832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(Миледи подходит к кардиналу)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говорит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он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ей: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b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Кардинал: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Мадам, найдите срочно мне подвески,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За них я мантию отдам!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Миледи: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 xml:space="preserve">О, успокойтесь,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монсиньор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lastRenderedPageBreak/>
        <w:t>Вернуть подвески в моей власти,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Ведь я коварна! И отчасти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Уже придумала, как быть,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Чтобы подвески раздобыть.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 xml:space="preserve">              (они танцуют под песню «</w:t>
      </w:r>
      <w:proofErr w:type="spellStart"/>
      <w:r w:rsidRPr="002F2067">
        <w:rPr>
          <w:rFonts w:ascii="Times New Roman" w:eastAsia="Calibri" w:hAnsi="Times New Roman" w:cs="Times New Roman"/>
          <w:sz w:val="28"/>
        </w:rPr>
        <w:t>Лилом</w:t>
      </w:r>
      <w:proofErr w:type="spellEnd"/>
      <w:r w:rsidRPr="002F2067">
        <w:rPr>
          <w:rFonts w:ascii="Times New Roman" w:eastAsia="Calibri" w:hAnsi="Times New Roman" w:cs="Times New Roman"/>
          <w:sz w:val="28"/>
        </w:rPr>
        <w:t>, лила» (дуэт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36"/>
          <w:szCs w:val="24"/>
          <w:lang w:eastAsia="ru-RU"/>
        </w:rPr>
      </w:pPr>
      <w:r w:rsidRPr="002F2067">
        <w:rPr>
          <w:rFonts w:ascii="Times New Roman" w:eastAsia="Calibri" w:hAnsi="Times New Roman" w:cs="Times New Roman"/>
          <w:sz w:val="28"/>
        </w:rPr>
        <w:t xml:space="preserve">                                                       Рошфора и Миледи), затем уходят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Но</w:t>
      </w: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мы немного отвлечёмся,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8"/>
          <w:lang w:eastAsia="ru-RU"/>
        </w:rPr>
        <w:t xml:space="preserve">И к </w:t>
      </w:r>
      <w:r w:rsidRPr="002F2067">
        <w:rPr>
          <w:rFonts w:ascii="Times New Roman" w:eastAsia="Calibri" w:hAnsi="Times New Roman" w:cs="Times New Roman"/>
          <w:sz w:val="28"/>
          <w:szCs w:val="28"/>
        </w:rPr>
        <w:t>Д'Артаньяну</w:t>
      </w:r>
      <w:r w:rsidRPr="002F206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вновь вернёмся.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Кобылу все ж пришлось продать,</w:t>
      </w:r>
    </w:p>
    <w:p w:rsidR="002F2067" w:rsidRPr="002F2067" w:rsidRDefault="006739AF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 к капитану мушкетё</w:t>
      </w:r>
      <w:r w:rsidR="002F2067"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ров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Пришлось пешком ему шагать,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Чтобы на службу записаться,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И чтоб за Францию сражаться.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                                                                  (Д'Артаньян вновь выходит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                                                                   и рассматривает все вокруг)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Вот по булыжной мостовой</w:t>
      </w:r>
    </w:p>
    <w:p w:rsidR="002F2067" w:rsidRPr="002F2067" w:rsidRDefault="006739AF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Идё</w:t>
      </w:r>
      <w:r w:rsidR="002F2067"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т гасконский наш герой,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Вокруг красоты изучает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ничего не замечает.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                                                                  (Выходит Атос)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Пока по сторонам глядел-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                                       На незнакомца налетел.</w:t>
      </w:r>
    </w:p>
    <w:p w:rsidR="002F2067" w:rsidRPr="002F2067" w:rsidRDefault="002F2067" w:rsidP="002F2067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(Атос, идет на встречу, Атос и</w:t>
      </w:r>
      <w:proofErr w:type="gramStart"/>
      <w:r w:rsidRPr="002F2067">
        <w:rPr>
          <w:rFonts w:ascii="Times New Roman" w:eastAsia="Calibri" w:hAnsi="Times New Roman" w:cs="Times New Roman"/>
          <w:sz w:val="28"/>
        </w:rPr>
        <w:t xml:space="preserve">  </w:t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  <w:t xml:space="preserve">                                                        Д</w:t>
      </w:r>
      <w:proofErr w:type="gramEnd"/>
      <w:r w:rsidRPr="002F2067">
        <w:rPr>
          <w:rFonts w:ascii="Times New Roman" w:eastAsia="Calibri" w:hAnsi="Times New Roman" w:cs="Times New Roman"/>
          <w:sz w:val="28"/>
        </w:rPr>
        <w:t>'Артаньян сталкиваются)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Атос: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Куда Вы, сударь, так спешите?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Уж лучше вызов мой примите!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Мне оскорблений не снести-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Давайте шпаги мы скрестим!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lastRenderedPageBreak/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Вы не представились, почтенный,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То знать мне надо непременно.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b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Атос:                               Известен я, как граф Атос,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Вот мой ответ на Ваш вопрос!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Кто имя Д'Артаньян не знает,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Заверю, много тот теряет!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 xml:space="preserve"> </w:t>
      </w:r>
      <w:r w:rsidRPr="002F2067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4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Пока они так препирались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уже драться собирались,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 ним подошли довольно скоро,</w:t>
      </w:r>
    </w:p>
    <w:p w:rsidR="002F2067" w:rsidRPr="002F2067" w:rsidRDefault="006739AF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Два королевских мушкетё</w:t>
      </w:r>
      <w:r w:rsidR="002F2067"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ра.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 xml:space="preserve">(Выходят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Арамис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и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Портос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)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Атос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Портос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и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Арамис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, вы здесь!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Увидеть Вас большая честь!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Сюда идите поскорей-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Немедленно начнём дуэль.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Но вдруг гвардейцы кардинала,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Которых было здесь немало,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Пришли, чтобы дуэль прервать,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дуэлянтов наказать.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(Выходят несколько гвардейцев)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Гвардейцы:</w:t>
      </w: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Вы господа, сложите шпаги!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Сейчас не время для отваги,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Мы вас пришли арестовать,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Чтобы в Бастилию забрать.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Арамис: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Девиз наш «Все за одного»!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Портос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Мы им покажем, ничего!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Плечом к плечу сражаться будем</w:t>
      </w:r>
    </w:p>
    <w:p w:rsidR="002F2067" w:rsidRPr="002F2067" w:rsidRDefault="002F2067" w:rsidP="002F2067">
      <w:pPr>
        <w:spacing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всем врагам отпор дадим!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Арамис: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Такой поступок не забудем!</w:t>
      </w: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Портос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И вместе в битве победим!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27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(Дерутся под музыку «Порадуемся на своем веку» и гвардейцы убегают, мушкетеры довольно хлопают друг друга по плечу, скрещивают шпаги и произносят девиз. В это время проходит Констанция, все на нее смотрят.)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Друзья мои, я вижу чудо.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Но кто же это и откуда?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 кому идет сейчас она?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Душа моя любви полна.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Атос:</w:t>
      </w:r>
      <w:r w:rsidRPr="002F2067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ab/>
        <w:t xml:space="preserve">Остыньте, милый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Д'Артаньян,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Орешек вам не по зубам,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Она - служанка королевы.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Но</w:t>
      </w:r>
      <w:r w:rsidR="007E515A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я не вижу в том проблемы!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 xml:space="preserve">                          (Музыка «Порадуемся на своём веку»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                                                                  Мушкетёры танцуют, все уходят)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spacing w:line="256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>2 акт</w:t>
      </w:r>
    </w:p>
    <w:p w:rsidR="002F2067" w:rsidRPr="002F2067" w:rsidRDefault="002F2067" w:rsidP="002F2067">
      <w:pPr>
        <w:spacing w:line="256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b/>
          <w:kern w:val="2"/>
          <w:sz w:val="28"/>
          <w:szCs w:val="24"/>
          <w:lang w:eastAsia="ru-RU"/>
        </w:rPr>
        <w:t>Декорации меняются.</w:t>
      </w:r>
    </w:p>
    <w:p w:rsidR="002F2067" w:rsidRPr="002F2067" w:rsidRDefault="002F2067" w:rsidP="002F2067">
      <w:pPr>
        <w:spacing w:line="256" w:lineRule="auto"/>
        <w:jc w:val="center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Появляются Д'Артаньян, и Констанция.</w:t>
      </w:r>
    </w:p>
    <w:p w:rsidR="002F2067" w:rsidRPr="002F2067" w:rsidRDefault="002F2067" w:rsidP="002F2067">
      <w:pPr>
        <w:spacing w:line="256" w:lineRule="auto"/>
        <w:jc w:val="center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Д'Артаньян: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Констанция, ты просто фея-</w:t>
      </w:r>
    </w:p>
    <w:p w:rsidR="002F2067" w:rsidRPr="002F2067" w:rsidRDefault="002F2067" w:rsidP="002F2067">
      <w:pPr>
        <w:spacing w:line="256" w:lineRule="auto"/>
        <w:ind w:left="2832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Зажгла любовь в душе моей,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lastRenderedPageBreak/>
        <w:t>И сердце бьётся всё сильнее,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Ответь мне тем же поскорей!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Констанция: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Вы, сударь, нравитесь мне тоже,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Но не могу ответить Вам,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Ведь на душе моей тревожно,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Пока в беде одна мадам.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Но кто в беде?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Констанция: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 несчастью, Анна.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Что, королева???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Констанция: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Да, месье.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Она в интригах кардинала,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Ведь кардинал у нас везде.</w:t>
      </w:r>
    </w:p>
    <w:p w:rsidR="002F2067" w:rsidRPr="002F2067" w:rsidRDefault="002F2067" w:rsidP="002F2067">
      <w:pPr>
        <w:spacing w:line="256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Подвески надо ей вернуть.</w:t>
      </w:r>
    </w:p>
    <w:p w:rsidR="002F2067" w:rsidRPr="002F2067" w:rsidRDefault="002F2067" w:rsidP="002F2067">
      <w:pPr>
        <w:spacing w:line="256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Всего лишь? Так скорее в путь!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2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(Под песню «Я уйду и вернусь, как велите мне вы» они танцуют, Констанция уходит Д'Артаньян остается. К нему подходят 3 мушкетера.)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2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Мушкетёры: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Наш друг, нам всё уже известно.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Вы не поскачите один.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Хоть здесь бахвальство не уместно.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Но вместе всех мы победим.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Д'Артаньян: 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Друзья мои, так вы со мною?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Я рад и этого не скрою!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Мушкетёры: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Теперь мы вместе-так вперёд!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Ура! Английский берег ждёт!!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20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(Под песню «На волоске вся жизнь твоя.»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lastRenderedPageBreak/>
        <w:t>они скрещивают шпаги, на игрушечных лошадках уезжают за кулисы.)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И хоть нелёгкий был их путь,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С него никто не смог свернуть,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Миледи козни им чинила,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Чуть Д'Артаньяна не убила,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Но всё ж до цели он добрался-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Английский берег показался.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3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(На ширму вывешивается английский флаг. Герцог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Бэкингем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ходит и рассматривает шкатулку с подвесками)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Бекенгем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Хоть я богатый герцог, но…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Как эта власть мне надоела.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Хочу я только одного,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Чтобы любила королева.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(Входит слуга)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Слуга: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Гонец из Франции!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Герцог: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Впустите!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(Входит Д'Артаньян)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Ну, что случилось? Говорите!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Принёс печальное известие,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Здесь речь идёт о женской чести,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Сэр, королеве помогите-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Подвески срочно ей верните!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Герцог: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Конечно, друг мой, забирайте!</w:t>
      </w:r>
      <w:r w:rsidR="007E515A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</w:t>
      </w:r>
    </w:p>
    <w:p w:rsid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Не мешкайте, месье, ступайте!</w:t>
      </w:r>
    </w:p>
    <w:p w:rsidR="007E515A" w:rsidRPr="002F2067" w:rsidRDefault="006739AF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</w:t>
      </w:r>
      <w:r w:rsidR="007E515A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протягивает и отдает подвески)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Благодарю вас, сэр, мерси!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 обратный путь пора идти.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lastRenderedPageBreak/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(занавес опускается)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И снова Франция, Дворец. Но стойте –это не конец!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Идёт в Версале шумный бал, уже ликует кардинал.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Танцуют пары менуэт, а Д'Артаньяна нет и нет.</w:t>
      </w:r>
    </w:p>
    <w:p w:rsidR="002F2067" w:rsidRPr="002F2067" w:rsidRDefault="002F2067" w:rsidP="002F2067">
      <w:pPr>
        <w:widowControl w:val="0"/>
        <w:overflowPunct w:val="0"/>
        <w:spacing w:after="0" w:line="276" w:lineRule="auto"/>
        <w:ind w:left="4335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(Звучит менуэт, входят парами танцующие на балу: королева с кардиналом, Констанция, Миледи, 3 мушкетера и другие. Д'Артаньяна пока нет.)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Кардинал: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О, королева, как приятно сегодня с Вами танцевать.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1416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Вы выглядите превосходно, и вы должны об этом знать.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1416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Но чтоб наряд был безупречен, и чтоб утешить короля-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1416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Нужны алмазные подвески, на вас их нету. А ведь зря.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1416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Подвесок я, мадам, не вижу.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1416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Королева: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(в сторону)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Я кардинала ненавижу!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(обращаясь к кардиналу) 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Их принесут мне очень скоро.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Чтоб не обидеть </w:t>
      </w:r>
      <w:proofErr w:type="spellStart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монсиньора</w:t>
      </w:r>
      <w:proofErr w:type="spellEnd"/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(Продолжают танцевать)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Констанция: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Вот сердце чаще биться стало-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Я слышу голос Д'Артаньяна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435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(Входит Д'Артаньян, подходит к Констанции.)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435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Констанция!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Констанция: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Ах, Д'Артаньян!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Д'Артаньян: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Вот-королеве передайте!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(даёт шкатулку)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поцелуй мне обещайте!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10"/>
          <w:szCs w:val="16"/>
        </w:rPr>
      </w:pPr>
      <w:r w:rsidRPr="002F2067">
        <w:rPr>
          <w:rFonts w:ascii="Times New Roman" w:eastAsia="Calibri" w:hAnsi="Times New Roman" w:cs="Times New Roman"/>
          <w:sz w:val="28"/>
        </w:rPr>
        <w:t>(Констанция</w:t>
      </w:r>
      <w:r w:rsidR="007E515A">
        <w:rPr>
          <w:rFonts w:ascii="Times New Roman" w:eastAsia="Calibri" w:hAnsi="Times New Roman" w:cs="Times New Roman"/>
          <w:sz w:val="28"/>
        </w:rPr>
        <w:t xml:space="preserve"> делает реверанс, берет подвески,</w:t>
      </w:r>
      <w:r w:rsidRPr="002F2067">
        <w:rPr>
          <w:rFonts w:ascii="Times New Roman" w:eastAsia="Calibri" w:hAnsi="Times New Roman" w:cs="Times New Roman"/>
          <w:sz w:val="28"/>
        </w:rPr>
        <w:t xml:space="preserve"> подходит к королеве и вешает ей на грудь подвески)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10"/>
          <w:szCs w:val="16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Королева:</w:t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  <w:t>Я доказала, что честна-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10"/>
          <w:szCs w:val="16"/>
        </w:rPr>
      </w:pPr>
      <w:r w:rsidRPr="002F2067">
        <w:rPr>
          <w:rFonts w:ascii="Times New Roman" w:eastAsia="Calibri" w:hAnsi="Times New Roman" w:cs="Times New Roman"/>
          <w:sz w:val="28"/>
        </w:rPr>
        <w:t>Пускай узнает вся страна!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ind w:left="2124" w:firstLine="708"/>
        <w:rPr>
          <w:rFonts w:ascii="Times New Roman" w:eastAsia="Calibri" w:hAnsi="Times New Roman" w:cs="Times New Roman"/>
          <w:sz w:val="10"/>
          <w:szCs w:val="16"/>
        </w:rPr>
      </w:pP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Кардинал: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 xml:space="preserve">   (злится, подходит к Миледи)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Надежды вы не оправдали,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И мне подвески не достали-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Я видеть не желаю Вас!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Уйдите с глаз моих тотчас!</w:t>
      </w:r>
    </w:p>
    <w:p w:rsidR="002F2067" w:rsidRPr="002F2067" w:rsidRDefault="002F2067" w:rsidP="002F2067">
      <w:pPr>
        <w:widowControl w:val="0"/>
        <w:overflowPunct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(обращаясь к мушкетёрам)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</w:r>
      <w:r w:rsidRPr="002F2067">
        <w:rPr>
          <w:rFonts w:ascii="Times New Roman" w:eastAsia="Calibri" w:hAnsi="Times New Roman" w:cs="Times New Roman"/>
          <w:sz w:val="28"/>
        </w:rPr>
        <w:tab/>
        <w:t>Обиды дерзкой не забуду,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Calibri" w:hAnsi="Times New Roman" w:cs="Times New Roman"/>
          <w:sz w:val="28"/>
        </w:rPr>
      </w:pPr>
      <w:r w:rsidRPr="002F2067">
        <w:rPr>
          <w:rFonts w:ascii="Times New Roman" w:eastAsia="Calibri" w:hAnsi="Times New Roman" w:cs="Times New Roman"/>
          <w:sz w:val="28"/>
        </w:rPr>
        <w:t>Следить за вами стану всюду!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5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(Миледи и кардинал уходят. Королева </w:t>
      </w:r>
      <w:r w:rsidR="006739AF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подходит и берет за руки мушкетё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ров) 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4350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Королева: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Смогли вы славно потрудиться,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И вами Франция гордится!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3540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(Звучит музыка, все танцуют)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3540" w:firstLine="708"/>
        <w:rPr>
          <w:rFonts w:ascii="Times New Roman" w:eastAsia="Lucida Sans Unicode" w:hAnsi="Times New Roman" w:cs="Tahoma"/>
          <w:kern w:val="2"/>
          <w:sz w:val="10"/>
          <w:szCs w:val="16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Ведущий: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  <w:t>Дюма великое творенье,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Надеюсь, каждый здесь узнал-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То был роман «Три мушкетёра»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Ну и конечно- Д'Артаньян!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ind w:left="2124" w:firstLine="708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Ведущий объявляет артистов.</w:t>
      </w: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</w:pPr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 качестве фонограммы для танцев можно взять музыку из кино</w:t>
      </w:r>
      <w:r w:rsidR="006739A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фильма «Д'Артаньян и три мушкетё</w:t>
      </w:r>
      <w:bookmarkStart w:id="0" w:name="_GoBack"/>
      <w:bookmarkEnd w:id="0"/>
      <w:r w:rsidRPr="002F20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ра»</w:t>
      </w:r>
    </w:p>
    <w:p w:rsidR="002F2067" w:rsidRPr="002F2067" w:rsidRDefault="009A5CEF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hyperlink r:id="rId6" w:tgtFrame="_blank" w:history="1">
        <w:r w:rsidR="002F2067" w:rsidRPr="002F2067">
          <w:rPr>
            <w:rFonts w:ascii="YS Text;Arial;Helvetica;Arial U" w:eastAsia="Calibri" w:hAnsi="YS Text;Arial;Helvetica;Arial U" w:cs="Times New Roman"/>
            <w:b/>
            <w:color w:val="000080"/>
            <w:sz w:val="26"/>
            <w:szCs w:val="26"/>
            <w:u w:val="single"/>
          </w:rPr>
          <w:t>zvuch.com</w:t>
        </w:r>
        <w:r w:rsidR="002F2067" w:rsidRPr="002F2067">
          <w:rPr>
            <w:rFonts w:ascii="YS Text;Arial;Helvetica;Arial U" w:eastAsia="Calibri" w:hAnsi="YS Text;Arial;Helvetica;Arial U" w:cs="Times New Roman"/>
            <w:color w:val="000080"/>
            <w:sz w:val="26"/>
            <w:szCs w:val="26"/>
            <w:u w:val="single"/>
          </w:rPr>
          <w:t>›tracks/д'артаньян-и-три-мушкетера</w:t>
        </w:r>
      </w:hyperlink>
    </w:p>
    <w:p w:rsidR="002F2067" w:rsidRPr="002F2067" w:rsidRDefault="009A5CEF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color w:val="000080"/>
          <w:kern w:val="2"/>
          <w:sz w:val="28"/>
          <w:szCs w:val="28"/>
          <w:lang w:val="en-US" w:eastAsia="ru-RU"/>
        </w:rPr>
      </w:pPr>
      <w:hyperlink r:id="rId7" w:tgtFrame="_blank" w:history="1">
        <w:proofErr w:type="spellStart"/>
        <w:r w:rsidR="002F2067" w:rsidRPr="002F2067">
          <w:rPr>
            <w:rFonts w:ascii="Times New Roman" w:eastAsia="Lucida Sans Unicode" w:hAnsi="Times New Roman" w:cs="Times New Roman"/>
            <w:b/>
            <w:color w:val="000080"/>
            <w:kern w:val="2"/>
            <w:sz w:val="28"/>
            <w:szCs w:val="28"/>
            <w:lang w:val="en-US" w:eastAsia="ru-RU"/>
          </w:rPr>
          <w:t>music.yandex.ru</w:t>
        </w:r>
        <w:r w:rsidR="002F2067" w:rsidRPr="002F2067">
          <w:rPr>
            <w:rFonts w:ascii="Times New Roman" w:eastAsia="Lucida Sans Unicode" w:hAnsi="Times New Roman" w:cs="Times New Roman"/>
            <w:color w:val="000080"/>
            <w:kern w:val="2"/>
            <w:sz w:val="28"/>
            <w:szCs w:val="28"/>
            <w:lang w:val="en-US" w:eastAsia="ru-RU"/>
          </w:rPr>
          <w:t>›users</w:t>
        </w:r>
        <w:proofErr w:type="spellEnd"/>
        <w:r w:rsidR="002F2067" w:rsidRPr="002F2067">
          <w:rPr>
            <w:rFonts w:ascii="Times New Roman" w:eastAsia="Lucida Sans Unicode" w:hAnsi="Times New Roman" w:cs="Times New Roman"/>
            <w:color w:val="000080"/>
            <w:kern w:val="2"/>
            <w:sz w:val="28"/>
            <w:szCs w:val="28"/>
            <w:lang w:val="en-US" w:eastAsia="ru-RU"/>
          </w:rPr>
          <w:t>/c0s0v/playlists/1029</w:t>
        </w:r>
      </w:hyperlink>
    </w:p>
    <w:p w:rsidR="002F2067" w:rsidRPr="002F2067" w:rsidRDefault="002F2067" w:rsidP="002F2067">
      <w:pPr>
        <w:widowControl w:val="0"/>
        <w:overflowPunct w:val="0"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</w:pPr>
    </w:p>
    <w:p w:rsidR="00303431" w:rsidRDefault="002F2067" w:rsidP="002F2067"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Песню «Порадуемся на своем веку» можно сыграть на фортепиано, ноты песни при</w:t>
      </w:r>
      <w:r w:rsidR="007E515A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лагаются к 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 xml:space="preserve"> сценари</w:t>
      </w:r>
      <w:r w:rsidR="007E515A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ю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>.</w:t>
      </w:r>
      <w:r w:rsidRPr="002F2067">
        <w:rPr>
          <w:rFonts w:ascii="Times New Roman" w:eastAsia="Lucida Sans Unicode" w:hAnsi="Times New Roman" w:cs="Tahoma"/>
          <w:kern w:val="2"/>
          <w:sz w:val="28"/>
          <w:szCs w:val="24"/>
          <w:lang w:eastAsia="ru-RU"/>
        </w:rPr>
        <w:tab/>
      </w:r>
    </w:p>
    <w:sectPr w:rsidR="00303431" w:rsidSect="009A5C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8F" w:rsidRDefault="00D4488F" w:rsidP="00B868E3">
      <w:pPr>
        <w:spacing w:after="0" w:line="240" w:lineRule="auto"/>
      </w:pPr>
      <w:r>
        <w:separator/>
      </w:r>
    </w:p>
  </w:endnote>
  <w:endnote w:type="continuationSeparator" w:id="0">
    <w:p w:rsidR="00D4488F" w:rsidRDefault="00D4488F" w:rsidP="00B8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;Arial;Helvetica;Arial 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50105"/>
      <w:docPartObj>
        <w:docPartGallery w:val="Page Numbers (Bottom of Page)"/>
        <w:docPartUnique/>
      </w:docPartObj>
    </w:sdtPr>
    <w:sdtContent>
      <w:p w:rsidR="00B868E3" w:rsidRDefault="009A5CEF">
        <w:pPr>
          <w:pStyle w:val="a5"/>
          <w:jc w:val="right"/>
        </w:pPr>
        <w:r>
          <w:fldChar w:fldCharType="begin"/>
        </w:r>
        <w:r w:rsidR="00B868E3">
          <w:instrText>PAGE   \* MERGEFORMAT</w:instrText>
        </w:r>
        <w:r>
          <w:fldChar w:fldCharType="separate"/>
        </w:r>
        <w:r w:rsidR="00953DC8">
          <w:rPr>
            <w:noProof/>
          </w:rPr>
          <w:t>10</w:t>
        </w:r>
        <w:r>
          <w:fldChar w:fldCharType="end"/>
        </w:r>
      </w:p>
    </w:sdtContent>
  </w:sdt>
  <w:p w:rsidR="00B868E3" w:rsidRDefault="00B868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8F" w:rsidRDefault="00D4488F" w:rsidP="00B868E3">
      <w:pPr>
        <w:spacing w:after="0" w:line="240" w:lineRule="auto"/>
      </w:pPr>
      <w:r>
        <w:separator/>
      </w:r>
    </w:p>
  </w:footnote>
  <w:footnote w:type="continuationSeparator" w:id="0">
    <w:p w:rsidR="00D4488F" w:rsidRDefault="00D4488F" w:rsidP="00B8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67"/>
    <w:rsid w:val="00236ABC"/>
    <w:rsid w:val="002F2067"/>
    <w:rsid w:val="00303431"/>
    <w:rsid w:val="004E33DF"/>
    <w:rsid w:val="005A1651"/>
    <w:rsid w:val="006739AF"/>
    <w:rsid w:val="007E515A"/>
    <w:rsid w:val="00953DC8"/>
    <w:rsid w:val="00997864"/>
    <w:rsid w:val="009A5CEF"/>
    <w:rsid w:val="00B868E3"/>
    <w:rsid w:val="00D4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8E3"/>
  </w:style>
  <w:style w:type="paragraph" w:styleId="a5">
    <w:name w:val="footer"/>
    <w:basedOn w:val="a"/>
    <w:link w:val="a6"/>
    <w:uiPriority w:val="99"/>
    <w:unhideWhenUsed/>
    <w:rsid w:val="00B8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sic.yandex.ru/users/c0s0v/playlists/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vuch.com/tracks/&#1076;'&#1072;&#1088;&#1090;&#1072;&#1085;&#1100;&#1103;&#1085;-&#1080;-&#1090;&#1088;&#1080;-&#1084;&#1091;&#1096;&#1082;&#1077;&#1090;&#1077;&#1088;&#107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2022-09-21T02:32:00Z</dcterms:created>
  <dcterms:modified xsi:type="dcterms:W3CDTF">2022-09-21T02:32:00Z</dcterms:modified>
</cp:coreProperties>
</file>