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65" w:rsidRPr="00D94C65" w:rsidRDefault="00D94C65" w:rsidP="00D94C65">
      <w:r w:rsidRPr="00D94C65">
        <w:t>КРИЧАЛКИ, ИГРЫ, ЗАБАВЫ НА НЕДЕЛЮ ДЕТСКОЙ КНИГИ В БИБЛИОТЕКЕ</w:t>
      </w:r>
      <w:r w:rsidRPr="00D94C65">
        <w:br/>
        <w:t>Возраст: 7–10 лет (1–4 классы)</w:t>
      </w:r>
    </w:p>
    <w:p w:rsidR="00D94C65" w:rsidRDefault="00D94C65" w:rsidP="00D94C65">
      <w:hyperlink r:id="rId5" w:history="1">
        <w:r w:rsidRPr="004B326F">
          <w:rPr>
            <w:rStyle w:val="a5"/>
          </w:rPr>
          <w:t>https://vk.com/wall-220423121_7836</w:t>
        </w:r>
      </w:hyperlink>
    </w:p>
    <w:p w:rsidR="00D94C65" w:rsidRPr="00D94C65" w:rsidRDefault="00D94C65" w:rsidP="00D94C65">
      <w:bookmarkStart w:id="0" w:name="_GoBack"/>
      <w:bookmarkEnd w:id="0"/>
    </w:p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64" name="Рисунок 6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РАЗДЕЛ 1: КРИЧАЛКИ-ПОВТОРЯЛКИ (с движениями)</w:t>
      </w:r>
      <w:r w:rsidRPr="00D94C65">
        <w:br/>
        <w:t>Малыши любят повторять слова и движения за ведущим. Это помогает удержать внимание и создаёт праздничное настроение.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63" name="Рисунок 63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1.1. </w:t>
      </w:r>
      <w:proofErr w:type="spellStart"/>
      <w:r w:rsidRPr="00D94C65">
        <w:t>Кричалка</w:t>
      </w:r>
      <w:proofErr w:type="spellEnd"/>
      <w:r w:rsidRPr="00D94C65">
        <w:t>-приветствие «Здравствуй, книжка!»</w:t>
      </w:r>
      <w:r w:rsidRPr="00D94C65">
        <w:br/>
        <w:t>Ведущий говорит строчку, дети повторяют хором и выполняют движения:</w:t>
      </w:r>
    </w:p>
    <w:p w:rsidR="00D94C65" w:rsidRPr="00D94C65" w:rsidRDefault="00D94C65" w:rsidP="00D94C65"/>
    <w:p w:rsidR="00D94C65" w:rsidRPr="00D94C65" w:rsidRDefault="00D94C65" w:rsidP="00D94C65">
      <w:proofErr w:type="gramStart"/>
      <w:r w:rsidRPr="00D94C65">
        <w:t>Здравствуй, солнце золотое! (руки вверх, потянулись)</w:t>
      </w:r>
      <w:r w:rsidRPr="00D94C65">
        <w:br/>
        <w:t>Здравствуй, небо голубое! (руки в стороны)</w:t>
      </w:r>
      <w:r w:rsidRPr="00D94C65">
        <w:br/>
        <w:t>Здравствуй, вольный ветерок! (качаем руками над головой)</w:t>
      </w:r>
      <w:r w:rsidRPr="00D94C65">
        <w:br/>
        <w:t>Здравствуй, маленький дубок! (присели, показали росток)</w:t>
      </w:r>
      <w:r w:rsidRPr="00D94C65">
        <w:br/>
        <w:t>Здравствуй, утро, здравствуй, день! (шагаем на месте)</w:t>
      </w:r>
      <w:r w:rsidRPr="00D94C65">
        <w:br/>
        <w:t>Нам здороваться не лень!</w:t>
      </w:r>
      <w:proofErr w:type="gramEnd"/>
      <w:r w:rsidRPr="00D94C65">
        <w:br/>
      </w:r>
      <w:proofErr w:type="gramStart"/>
      <w:r w:rsidRPr="00D94C65">
        <w:t>Здравствуй, книжка! (хлопок)</w:t>
      </w:r>
      <w:r w:rsidRPr="00D94C65">
        <w:br/>
        <w:t>Здравствуй, сказка! (хлопок)</w:t>
      </w:r>
      <w:r w:rsidRPr="00D94C65">
        <w:br/>
        <w:t>Всем ребятам — (руки вперёд)</w:t>
      </w:r>
      <w:r w:rsidRPr="00D94C65">
        <w:br/>
        <w:t>Здравствуй, здравствуй! (хлоп-хлоп-хлоп)</w:t>
      </w:r>
      <w:proofErr w:type="gramEnd"/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62" name="Рисунок 6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1.2. </w:t>
      </w:r>
      <w:proofErr w:type="spellStart"/>
      <w:r w:rsidRPr="00D94C65">
        <w:t>Кричалка</w:t>
      </w:r>
      <w:proofErr w:type="spellEnd"/>
      <w:r w:rsidRPr="00D94C65">
        <w:t xml:space="preserve"> «Мы идём в библиотеку»</w:t>
      </w:r>
      <w:r w:rsidRPr="00D94C65">
        <w:br/>
        <w:t>Можно использовать как разминку перед началом мероприятия:</w:t>
      </w:r>
    </w:p>
    <w:p w:rsidR="00D94C65" w:rsidRPr="00D94C65" w:rsidRDefault="00D94C65" w:rsidP="00D94C65"/>
    <w:p w:rsidR="00D94C65" w:rsidRPr="00D94C65" w:rsidRDefault="00D94C65" w:rsidP="00D94C65">
      <w:r w:rsidRPr="00D94C65">
        <w:t>Мы идём в библиотеку — (шагаем на месте)</w:t>
      </w:r>
      <w:r w:rsidRPr="00D94C65">
        <w:br/>
        <w:t>Раз, два, три!</w:t>
      </w:r>
      <w:r w:rsidRPr="00D94C65">
        <w:br/>
        <w:t>Словно в гости к человеку — (пружинка)</w:t>
      </w:r>
      <w:r w:rsidRPr="00D94C65">
        <w:br/>
        <w:t>Посмотри!</w:t>
      </w:r>
      <w:r w:rsidRPr="00D94C65">
        <w:br/>
        <w:t>Там живут книги-друзья — (руки полочкой, как книги)</w:t>
      </w:r>
      <w:r w:rsidRPr="00D94C65">
        <w:br/>
        <w:t>Для тебя и для меня! (показали на себя и на соседа)</w:t>
      </w:r>
      <w:r w:rsidRPr="00D94C65">
        <w:br/>
        <w:t>Будем книжки мы читать — (очки из пальчиков)</w:t>
      </w:r>
      <w:r w:rsidRPr="00D94C65">
        <w:br/>
        <w:t>Будем много-много знать! (погрозили пальчиком, потом показали «класс»)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61" name="Рисунок 61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1.3. </w:t>
      </w:r>
      <w:proofErr w:type="spellStart"/>
      <w:r w:rsidRPr="00D94C65">
        <w:t>Кричалка</w:t>
      </w:r>
      <w:proofErr w:type="spellEnd"/>
      <w:r w:rsidRPr="00D94C65">
        <w:t xml:space="preserve"> «Книжка рада, книжка ждёт»</w:t>
      </w:r>
      <w:r w:rsidRPr="00D94C65">
        <w:br/>
        <w:t>Ведущий:</w:t>
      </w:r>
      <w:r w:rsidRPr="00D94C65">
        <w:br/>
        <w:t>Кто сегодня молодец?</w:t>
      </w:r>
      <w:r w:rsidRPr="00D94C65">
        <w:br/>
        <w:t>Дети: Я — молодец! (показывают на себя)</w:t>
      </w:r>
      <w:r w:rsidRPr="00D94C65">
        <w:br/>
      </w:r>
      <w:r w:rsidRPr="00D94C65">
        <w:lastRenderedPageBreak/>
        <w:t>Ведущий:</w:t>
      </w:r>
      <w:r w:rsidRPr="00D94C65">
        <w:br/>
        <w:t xml:space="preserve">Кто пришёл в </w:t>
      </w:r>
      <w:proofErr w:type="gramStart"/>
      <w:r w:rsidRPr="00D94C65">
        <w:t>библиотеку</w:t>
      </w:r>
      <w:proofErr w:type="gramEnd"/>
      <w:r w:rsidRPr="00D94C65">
        <w:t xml:space="preserve"> наконец?</w:t>
      </w:r>
      <w:r w:rsidRPr="00D94C65">
        <w:br/>
        <w:t>Дети: Я пришёл! (шагают на месте)</w:t>
      </w:r>
      <w:r w:rsidRPr="00D94C65">
        <w:br/>
        <w:t>Ведущий:</w:t>
      </w:r>
      <w:r w:rsidRPr="00D94C65">
        <w:br/>
        <w:t>Кто читать, кто книжки любит?</w:t>
      </w:r>
      <w:r w:rsidRPr="00D94C65">
        <w:br/>
        <w:t>Дети: Это нас никто не перелюбит! (обнимают себя)</w:t>
      </w:r>
      <w:r w:rsidRPr="00D94C65">
        <w:br/>
        <w:t>Ведущий:</w:t>
      </w:r>
      <w:r w:rsidRPr="00D94C65">
        <w:br/>
        <w:t>Книжка рада, книжка ждёт —</w:t>
      </w:r>
      <w:r w:rsidRPr="00D94C65">
        <w:br/>
        <w:t>Дети:</w:t>
      </w:r>
      <w:r w:rsidRPr="00D94C65">
        <w:br/>
        <w:t>Кто читает — тот вздохнёт! (глубокий вдох)</w:t>
      </w:r>
      <w:r w:rsidRPr="00D94C65">
        <w:br/>
        <w:t>Нет, не так! Кто читает — тот…</w:t>
      </w:r>
      <w:r w:rsidRPr="00D94C65">
        <w:br/>
        <w:t xml:space="preserve">Дети: РАСТЁТ! (прыжок вверх) </w:t>
      </w:r>
      <w:r w:rsidRPr="00D94C65">
        <w:drawing>
          <wp:inline distT="0" distB="0" distL="0" distR="0">
            <wp:extent cx="152400" cy="152400"/>
            <wp:effectExtent l="0" t="0" r="0" b="0"/>
            <wp:docPr id="60" name="Рисунок 60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9" name="Рисунок 59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1.4. </w:t>
      </w:r>
      <w:proofErr w:type="spellStart"/>
      <w:r w:rsidRPr="00D94C65">
        <w:t>Кричалка</w:t>
      </w:r>
      <w:proofErr w:type="spellEnd"/>
      <w:r w:rsidRPr="00D94C65">
        <w:t xml:space="preserve"> «Раз, два — книжка!»</w:t>
      </w:r>
      <w:r w:rsidRPr="00D94C65">
        <w:br/>
      </w:r>
      <w:proofErr w:type="gramStart"/>
      <w:r w:rsidRPr="00D94C65">
        <w:t>Раз, два — книжка! (хлоп-хлоп)</w:t>
      </w:r>
      <w:r w:rsidRPr="00D94C65">
        <w:br/>
        <w:t>Три, четыре — прочитали! (хлоп-хлоп)</w:t>
      </w:r>
      <w:r w:rsidRPr="00D94C65">
        <w:br/>
        <w:t>Пять, шесть — все мы знаем! (хлоп-хлоп)</w:t>
      </w:r>
      <w:r w:rsidRPr="00D94C65">
        <w:br/>
        <w:t>Семь, восемь — в гости просим! (хлоп-хлоп)</w:t>
      </w:r>
      <w:r w:rsidRPr="00D94C65">
        <w:br/>
        <w:t>Девять, десять — дружно вместе (хлоп-хлоп)</w:t>
      </w:r>
      <w:r w:rsidRPr="00D94C65">
        <w:br/>
        <w:t>Будем книжки мы читать,</w:t>
      </w:r>
      <w:r w:rsidRPr="00D94C65">
        <w:br/>
        <w:t>Будем много-много знать! (круговые движения руками — «фонарики»)</w:t>
      </w:r>
      <w:proofErr w:type="gramEnd"/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8" name="Рисунок 58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1.5. </w:t>
      </w:r>
      <w:proofErr w:type="spellStart"/>
      <w:r w:rsidRPr="00D94C65">
        <w:t>Кричалка-обнималка</w:t>
      </w:r>
      <w:proofErr w:type="spellEnd"/>
      <w:r w:rsidRPr="00D94C65">
        <w:t xml:space="preserve"> (для финала)</w:t>
      </w:r>
      <w:r w:rsidRPr="00D94C65">
        <w:br/>
        <w:t>Мы сегодня все друзья — (руки на плечи соседям)</w:t>
      </w:r>
      <w:r w:rsidRPr="00D94C65">
        <w:br/>
        <w:t>Книжкам верные друзья!</w:t>
      </w:r>
      <w:r w:rsidRPr="00D94C65">
        <w:br/>
      </w:r>
      <w:proofErr w:type="gramStart"/>
      <w:r w:rsidRPr="00D94C65">
        <w:t>Раз, два, три, четыре, пять — (загибаем пальчики)</w:t>
      </w:r>
      <w:r w:rsidRPr="00D94C65">
        <w:br/>
        <w:t>Будем книжки мы читать!</w:t>
      </w:r>
      <w:proofErr w:type="gramEnd"/>
      <w:r w:rsidRPr="00D94C65">
        <w:br/>
        <w:t>А потом, а потом — (кружимся)</w:t>
      </w:r>
      <w:r w:rsidRPr="00D94C65">
        <w:br/>
        <w:t>Всех обнимем мы теплом! (обнимаем соседей)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7" name="Рисунок 5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РАЗДЕЛ 2: ПОДВИЖНЫЕ ИГРЫ</w:t>
      </w:r>
      <w:r w:rsidRPr="00D94C65">
        <w:br/>
        <w:t>Младшие школьники не могут долго сидеть на месте — им нужно двигаться. Эти игры позволяют сбросить энергию и при этом оставаться в теме книги.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6" name="Рисунок 56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2.1. Игра «Книжный мяч»</w:t>
      </w:r>
      <w:r w:rsidRPr="00D94C65">
        <w:br/>
        <w:t>Суть: Дети встают в круг. Ведущий бросает мяч и называет первую часть имени сказочного героя. Ребёнок ловит мяч и возвращает, называя вторую часть.</w:t>
      </w:r>
    </w:p>
    <w:p w:rsidR="00D94C65" w:rsidRPr="00D94C65" w:rsidRDefault="00D94C65" w:rsidP="00D94C65"/>
    <w:p w:rsidR="00D94C65" w:rsidRPr="00D94C65" w:rsidRDefault="00D94C65" w:rsidP="00D94C65">
      <w:r w:rsidRPr="00D94C65">
        <w:t>Примеры:</w:t>
      </w:r>
      <w:r w:rsidRPr="00D94C65">
        <w:br/>
      </w:r>
      <w:proofErr w:type="gramStart"/>
      <w:r w:rsidRPr="00D94C65">
        <w:t>Баба… (Яга)</w:t>
      </w:r>
      <w:r w:rsidRPr="00D94C65">
        <w:br/>
      </w:r>
      <w:r w:rsidRPr="00D94C65">
        <w:lastRenderedPageBreak/>
        <w:t>Кощей… (Бессмертный)</w:t>
      </w:r>
      <w:r w:rsidRPr="00D94C65">
        <w:br/>
        <w:t>Змей… (Горыныч)</w:t>
      </w:r>
      <w:r w:rsidRPr="00D94C65">
        <w:br/>
        <w:t>Крокодил… (Гена)</w:t>
      </w:r>
      <w:r w:rsidRPr="00D94C65">
        <w:br/>
        <w:t>Доктор… (Айболит)</w:t>
      </w:r>
      <w:r w:rsidRPr="00D94C65">
        <w:br/>
        <w:t>Муха… (Цокотуха)</w:t>
      </w:r>
      <w:r w:rsidRPr="00D94C65">
        <w:br/>
        <w:t>Винни… (Пух)</w:t>
      </w:r>
      <w:r w:rsidRPr="00D94C65">
        <w:br/>
        <w:t>Красная… (Шапочка)</w:t>
      </w:r>
      <w:r w:rsidRPr="00D94C65">
        <w:br/>
        <w:t>Снежная… (Королева)</w:t>
      </w:r>
      <w:r w:rsidRPr="00D94C65">
        <w:br/>
        <w:t>Черепаха… (</w:t>
      </w:r>
      <w:proofErr w:type="spellStart"/>
      <w:r w:rsidRPr="00D94C65">
        <w:t>Тортилла</w:t>
      </w:r>
      <w:proofErr w:type="spellEnd"/>
      <w:r w:rsidRPr="00D94C65">
        <w:t>)</w:t>
      </w:r>
      <w:proofErr w:type="gramEnd"/>
    </w:p>
    <w:p w:rsidR="00D94C65" w:rsidRPr="00D94C65" w:rsidRDefault="00D94C65" w:rsidP="00D94C65"/>
    <w:p w:rsidR="00D94C65" w:rsidRPr="00D94C65" w:rsidRDefault="00D94C65" w:rsidP="00D94C65">
      <w:r w:rsidRPr="00D94C65">
        <w:t>Вариант для малышей: можно называть только имена, а дети ловят мяч и говорят «Привет!»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5" name="Рисунок 55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2.2. Игра «Книжный паровозик»</w:t>
      </w:r>
      <w:r w:rsidRPr="00D94C65">
        <w:br/>
        <w:t>Суть: Дети встают друг за другом паровозиком. Ведущий говорит: «Паровозик едет в страну сказок! Наш паровозик останавливается на станции…» и называет станцию (например, «Станция Колобок»). Паровозик должен изобразить, как катится колобок (все присели и покатились — перекаты с ноги на ногу). На станции «Теремок» — замирают, подняв руки домиком. На станции «Лягушка-путешественница» — прыгают. И так далее.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4" name="Рисунок 54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2.3. Игра «Книжные классики» (прыгалки)</w:t>
      </w:r>
      <w:r w:rsidRPr="00D94C65">
        <w:br/>
        <w:t>Суть: На полу мелом или скотчем рисуются классики (квадратики). В каждый квадрат кладётся карточка с изображением сказочного героя или предмета (золотой ключик, туфелька, яблочко и т.д.). Ребёнок прыгает на одной ножке и должен назвать, из какой сказки предмет. Прыгнул — назвал — перепрыгнул дальше.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3" name="Рисунок 5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РАЗДЕЛ 3: ИГРЫ НА ВНИМАНИЕ И ЗНАНИЕ СКАЗОК</w:t>
      </w:r>
      <w:proofErr w:type="gramStart"/>
      <w:r w:rsidRPr="00D94C65">
        <w:br/>
        <w:t>Э</w:t>
      </w:r>
      <w:proofErr w:type="gramEnd"/>
      <w:r w:rsidRPr="00D94C65">
        <w:t>ти игры можно проводить сидя на стульчиках — как передышку после активных игр.</w:t>
      </w:r>
    </w:p>
    <w:p w:rsidR="00D94C65" w:rsidRPr="00D94C65" w:rsidRDefault="00D94C65" w:rsidP="00D94C65"/>
    <w:p w:rsidR="00D94C65" w:rsidRPr="00D94C65" w:rsidRDefault="00D94C65" w:rsidP="00D94C65">
      <w:r w:rsidRPr="00D94C65">
        <w:t>3.1. Игра «Да-Нет-ка» (сказочная викторина)</w:t>
      </w:r>
      <w:r w:rsidRPr="00D94C65">
        <w:br/>
        <w:t>Суть: Ведущий говорит утверждение. Если оно правильное — дети кричат «ДА!» и хлопают. Если неправильное — топают ногами и кричат «НЕТ!».</w:t>
      </w:r>
    </w:p>
    <w:p w:rsidR="00D94C65" w:rsidRPr="00D94C65" w:rsidRDefault="00D94C65" w:rsidP="00D94C65"/>
    <w:p w:rsidR="00D94C65" w:rsidRPr="00D94C65" w:rsidRDefault="00D94C65" w:rsidP="00D94C65">
      <w:r w:rsidRPr="00D94C65">
        <w:t>Примеры утверждений:</w:t>
      </w:r>
      <w:r w:rsidRPr="00D94C65">
        <w:br/>
        <w:t>Колобок ушёл от дедушки и бабушки? (ДА)</w:t>
      </w:r>
      <w:r w:rsidRPr="00D94C65">
        <w:br/>
        <w:t>Колобка съел медведь? (нет)</w:t>
      </w:r>
      <w:r w:rsidRPr="00D94C65">
        <w:br/>
        <w:t>Репку тянули-тянули и вытянули? (ДА)</w:t>
      </w:r>
      <w:r w:rsidRPr="00D94C65">
        <w:br/>
        <w:t>А мышка им помогала? (ДА)</w:t>
      </w:r>
      <w:r w:rsidRPr="00D94C65">
        <w:br/>
        <w:t>Кошка была последней? (НЕТ)</w:t>
      </w:r>
      <w:r w:rsidRPr="00D94C65">
        <w:br/>
        <w:t>У Бабы-Яги избушка на курьих ножках? (ДА)</w:t>
      </w:r>
      <w:r w:rsidRPr="00D94C65">
        <w:br/>
      </w:r>
      <w:r w:rsidRPr="00D94C65">
        <w:lastRenderedPageBreak/>
        <w:t>А она добрая и всех любит? (НЕТ)</w:t>
      </w:r>
      <w:r w:rsidRPr="00D94C65">
        <w:br/>
        <w:t>Доктор Айболит лечил зверей? (ДА)</w:t>
      </w:r>
      <w:r w:rsidRPr="00D94C65">
        <w:br/>
        <w:t>Он лечил в Африке? (ДА)</w:t>
      </w:r>
      <w:r w:rsidRPr="00D94C65">
        <w:br/>
        <w:t>Ему звонил слон? (ДА — «У меня зазвонил телефон»)</w:t>
      </w:r>
      <w:r w:rsidRPr="00D94C65">
        <w:br/>
        <w:t>А ещё бегемот? (ДА)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52" name="Рисунок 5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3.2. Игра «Путаница» (исправь ошибку)</w:t>
      </w:r>
      <w:r w:rsidRPr="00D94C65">
        <w:br/>
        <w:t>Суть: Ведущий читает стишок-путаницу. Дети должны хором исправить.</w:t>
      </w:r>
    </w:p>
    <w:p w:rsidR="00D94C65" w:rsidRPr="00D94C65" w:rsidRDefault="00D94C65" w:rsidP="00D94C65"/>
    <w:p w:rsidR="00D94C65" w:rsidRPr="00D94C65" w:rsidRDefault="00D94C65" w:rsidP="00D94C65">
      <w:r w:rsidRPr="00D94C65">
        <w:t>Примеры: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51" name="Рисунок 5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Жил-был мальчик по прозванью Буратино? (НЕТ — по имени, а по прозванью — это не так говорят, но путаем дальше)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50" name="Рисунок 5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У него был золотой ключик? (ДА)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49" name="Рисунок 4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Он открыл дверцу в каморке у Карабаса-</w:t>
      </w:r>
      <w:proofErr w:type="spellStart"/>
      <w:r w:rsidRPr="00D94C65">
        <w:t>Барабаса</w:t>
      </w:r>
      <w:proofErr w:type="spellEnd"/>
      <w:r w:rsidRPr="00D94C65">
        <w:t>? (НЕТ — у папы Карло)</w:t>
      </w:r>
    </w:p>
    <w:p w:rsidR="00D94C65" w:rsidRPr="00D94C65" w:rsidRDefault="00D94C65" w:rsidP="00D94C65"/>
    <w:p w:rsidR="00D94C65" w:rsidRPr="00D94C65" w:rsidRDefault="00D94C65" w:rsidP="00D94C65">
      <w:r w:rsidRPr="00D94C65">
        <w:t xml:space="preserve">Лучше сделать </w:t>
      </w:r>
      <w:proofErr w:type="gramStart"/>
      <w:r w:rsidRPr="00D94C65">
        <w:t>простые</w:t>
      </w:r>
      <w:proofErr w:type="gramEnd"/>
      <w:r w:rsidRPr="00D94C65">
        <w:t xml:space="preserve"> путаницы: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48" name="Рисунок 4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Уронили зайку на пол,</w:t>
      </w:r>
      <w:r w:rsidRPr="00D94C65">
        <w:br/>
        <w:t xml:space="preserve">Оторвали зайке лапу… (не зайку, а мишку) </w:t>
      </w:r>
      <w:r w:rsidRPr="00D94C65">
        <w:drawing>
          <wp:inline distT="0" distB="0" distL="0" distR="0">
            <wp:extent cx="152400" cy="152400"/>
            <wp:effectExtent l="0" t="0" r="0" b="0"/>
            <wp:docPr id="47" name="Рисунок 47" descr="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46" name="Рисунок 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Наша Таня громко плачет,</w:t>
      </w:r>
      <w:r w:rsidRPr="00D94C65">
        <w:br/>
        <w:t>Уронила в речку мячик… (тут правильно, а дальше путаем)</w:t>
      </w:r>
      <w:r w:rsidRPr="00D94C65">
        <w:br/>
        <w:t>Тише, Танечка, не плачь,</w:t>
      </w:r>
      <w:r w:rsidRPr="00D94C65">
        <w:br/>
        <w:t xml:space="preserve">Не утонет в речке… грач? (НЕТ — мяч!) </w:t>
      </w:r>
      <w:r w:rsidRPr="00D94C65">
        <w:drawing>
          <wp:inline distT="0" distB="0" distL="0" distR="0">
            <wp:extent cx="152400" cy="152400"/>
            <wp:effectExtent l="0" t="0" r="0" b="0"/>
            <wp:docPr id="45" name="Рисунок 45" descr="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44" name="Рисунок 4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Идёт медведь, качается,</w:t>
      </w:r>
      <w:r w:rsidRPr="00D94C65">
        <w:br/>
        <w:t xml:space="preserve">Вздыхает на ходу… (не медведь, а бычок) </w:t>
      </w:r>
      <w:r w:rsidRPr="00D94C65">
        <w:drawing>
          <wp:inline distT="0" distB="0" distL="0" distR="0">
            <wp:extent cx="152400" cy="152400"/>
            <wp:effectExtent l="0" t="0" r="0" b="0"/>
            <wp:docPr id="43" name="Рисунок 43" descr="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42" name="Рисунок 4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3.3. Игра «Волшебный мешочек» (угадай предмет)</w:t>
      </w:r>
      <w:r w:rsidRPr="00D94C65">
        <w:br/>
        <w:t>Суть: В непрозрачный мешочек складываются предметы из сказок. Ребёнок опускает руку, нащупывает предмет и угадывает, из какой он сказки.</w:t>
      </w:r>
    </w:p>
    <w:p w:rsidR="00D94C65" w:rsidRPr="00D94C65" w:rsidRDefault="00D94C65" w:rsidP="00D94C65"/>
    <w:p w:rsidR="00D94C65" w:rsidRPr="00D94C65" w:rsidRDefault="00D94C65" w:rsidP="00D94C65">
      <w:r w:rsidRPr="00D94C65">
        <w:t>Предметы: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41" name="Рисунок 4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94C65">
        <w:t>Яйцо (Курочка Ряба, Кощей)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40" name="Рисунок 4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Золотой ключик (Буратино)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9" name="Рисунок 3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Градусник (Айболит)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8" name="Рисунок 3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Туфелька (Золушка)</w:t>
      </w:r>
      <w:r w:rsidRPr="00D94C65">
        <w:br/>
      </w:r>
      <w:r w:rsidRPr="00D94C65">
        <w:lastRenderedPageBreak/>
        <w:drawing>
          <wp:inline distT="0" distB="0" distL="0" distR="0">
            <wp:extent cx="152400" cy="152400"/>
            <wp:effectExtent l="0" t="0" r="0" b="0"/>
            <wp:docPr id="37" name="Рисунок 3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Яблочко (Белоснежка, Сказка о мёртвой царевне)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6" name="Рисунок 3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Горошина (Принцесса на горошине)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5" name="Рисунок 3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Веретено (Спящая красавица)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4" name="Рисунок 3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Красная шапочка (Красная Шапочка)</w:t>
      </w:r>
      <w:proofErr w:type="gramEnd"/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33" name="Рисунок 33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3.4. Игра «Угадай мелодию» (песни из сказок и мультфильмов)</w:t>
      </w:r>
      <w:r w:rsidRPr="00D94C65">
        <w:br/>
        <w:t xml:space="preserve">Суть: Включается </w:t>
      </w:r>
      <w:proofErr w:type="spellStart"/>
      <w:r w:rsidRPr="00D94C65">
        <w:t>минусовка</w:t>
      </w:r>
      <w:proofErr w:type="spellEnd"/>
      <w:r w:rsidRPr="00D94C65">
        <w:t xml:space="preserve"> или несколько секунд песни из детского фильма или мультфильма. Дети угадывают. Можно разделить на команды и давать жетоны.</w:t>
      </w:r>
    </w:p>
    <w:p w:rsidR="00D94C65" w:rsidRPr="00D94C65" w:rsidRDefault="00D94C65" w:rsidP="00D94C65"/>
    <w:p w:rsidR="00D94C65" w:rsidRPr="00D94C65" w:rsidRDefault="00D94C65" w:rsidP="00D94C65">
      <w:r w:rsidRPr="00D94C65">
        <w:t>Песни, которые знают все: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2" name="Рисунок 3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Песня Винни-Пуха («Кто ходит в гости по утрам…»)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1" name="Рисунок 3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Песня Чебурашки («Я был когда-то странной игрушкой безымянной…»)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0" name="Рисунок 3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Песня кота Леопольда («Если добрый ты…»)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9" name="Рисунок 2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Песня Бременских музыкантов («Ничего на свете лучше </w:t>
      </w:r>
      <w:proofErr w:type="gramStart"/>
      <w:r w:rsidRPr="00D94C65">
        <w:t>нету</w:t>
      </w:r>
      <w:proofErr w:type="gramEnd"/>
      <w:r w:rsidRPr="00D94C65">
        <w:t>…»)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8" name="Рисунок 2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Песня Красной Шапочки («Если долго-долго-долго…»)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7" name="Рисунок 2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Песня Мамонтёнка («Пусть мама услышит…»)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26" name="Рисунок 26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3.5. Игра «Кто сказал?» (угадай персонажа по фразе)</w:t>
      </w:r>
      <w:r w:rsidRPr="00D94C65">
        <w:br/>
        <w:t>Суть: Ведущий говорит фразу, дети угадывают, кто из сказочных героев так сказал.</w:t>
      </w:r>
    </w:p>
    <w:p w:rsidR="00D94C65" w:rsidRPr="00D94C65" w:rsidRDefault="00D94C65" w:rsidP="00D94C65"/>
    <w:p w:rsidR="00D94C65" w:rsidRPr="00D94C65" w:rsidRDefault="00D94C65" w:rsidP="00D94C65">
      <w:r w:rsidRPr="00D94C65">
        <w:t>Фразы: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5" name="Рисунок 2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«Я от дедушки ушёл, я от бабушки ушёл…» (Колобок)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4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«Сяду на пенёк, съем пирожок» (Медведь из «Маши и медведя» или из сказки «Маша и медведь»)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3" name="Рисунок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«Не садись на пенёк, не ешь пирожок!» (Маша)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2" name="Рисунок 2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«Ребята, давайте жить дружно!» (Кот Леопольд)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«Спокойствие, только спокойствие!» (</w:t>
      </w:r>
      <w:proofErr w:type="spellStart"/>
      <w:r w:rsidRPr="00D94C65">
        <w:t>Карлсон</w:t>
      </w:r>
      <w:proofErr w:type="spellEnd"/>
      <w:r w:rsidRPr="00D94C65">
        <w:t>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0" name="Рисунок 2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«</w:t>
      </w:r>
      <w:proofErr w:type="spellStart"/>
      <w:r w:rsidRPr="00D94C65">
        <w:t>Ловись</w:t>
      </w:r>
      <w:proofErr w:type="spellEnd"/>
      <w:r w:rsidRPr="00D94C65">
        <w:t>, рыбка, большая и маленькая» (Волк из сказки «Лиса и волк»</w:t>
      </w:r>
      <w:proofErr w:type="gramStart"/>
      <w:r w:rsidRPr="00D94C65">
        <w:t xml:space="preserve"> )</w:t>
      </w:r>
      <w:proofErr w:type="gramEnd"/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«По щучьему веленью, по моему хотенью…» (Емеля)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18" name="Рисунок 18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РАЗДЕЛ 4: ИГРЫ-КРИЧАЛКИ (командные)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17" name="Рисунок 1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4.1. </w:t>
      </w:r>
      <w:proofErr w:type="spellStart"/>
      <w:r w:rsidRPr="00D94C65">
        <w:t>Кричалка</w:t>
      </w:r>
      <w:proofErr w:type="spellEnd"/>
      <w:r w:rsidRPr="00D94C65">
        <w:t xml:space="preserve"> «Кто читает?»</w:t>
      </w:r>
      <w:r w:rsidRPr="00D94C65">
        <w:br/>
        <w:t>Ведущий: Кто читает книги?</w:t>
      </w:r>
      <w:r w:rsidRPr="00D94C65">
        <w:br/>
        <w:t>Одна половина зала: Я читаю книги!</w:t>
      </w:r>
      <w:r w:rsidRPr="00D94C65">
        <w:br/>
        <w:t>Ведущий: Кто читает сказки?</w:t>
      </w:r>
      <w:r w:rsidRPr="00D94C65">
        <w:br/>
        <w:t>Вторая половина: Я читаю сказки!</w:t>
      </w:r>
      <w:r w:rsidRPr="00D94C65">
        <w:br/>
        <w:t>Ведущий: А кто не читает?</w:t>
      </w:r>
      <w:r w:rsidRPr="00D94C65">
        <w:br/>
        <w:t>Все вместе: Тот много не знает!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16" name="Рисунок 16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4.2. Игра «Эхо» (сказочное эхо)</w:t>
      </w:r>
      <w:r w:rsidRPr="00D94C65">
        <w:br/>
        <w:t>Суть: Ведущий говорит строчку, дети повторяют только последнее слово (как эхо).</w:t>
      </w:r>
    </w:p>
    <w:p w:rsidR="00D94C65" w:rsidRPr="00D94C65" w:rsidRDefault="00D94C65" w:rsidP="00D94C65"/>
    <w:p w:rsidR="00D94C65" w:rsidRPr="00D94C65" w:rsidRDefault="00D94C65" w:rsidP="00D94C65">
      <w:r w:rsidRPr="00D94C65">
        <w:t>Пример:</w:t>
      </w:r>
      <w:r w:rsidRPr="00D94C65">
        <w:br/>
        <w:t xml:space="preserve">Собирайся, детвора! — </w:t>
      </w:r>
      <w:proofErr w:type="spellStart"/>
      <w:r w:rsidRPr="00D94C65">
        <w:t>ра-ра-ра</w:t>
      </w:r>
      <w:proofErr w:type="spellEnd"/>
      <w:r w:rsidRPr="00D94C65">
        <w:t>!</w:t>
      </w:r>
      <w:r w:rsidRPr="00D94C65">
        <w:br/>
        <w:t xml:space="preserve">Начинается игра! — </w:t>
      </w:r>
      <w:proofErr w:type="spellStart"/>
      <w:r w:rsidRPr="00D94C65">
        <w:t>ра-ра-ра</w:t>
      </w:r>
      <w:proofErr w:type="spellEnd"/>
      <w:r w:rsidRPr="00D94C65">
        <w:t>!</w:t>
      </w:r>
      <w:r w:rsidRPr="00D94C65">
        <w:br/>
        <w:t>Книжки любите читать? — тать-тать-тать!</w:t>
      </w:r>
      <w:r w:rsidRPr="00D94C65">
        <w:br/>
        <w:t xml:space="preserve">Будем сказки вспоминать? — </w:t>
      </w:r>
      <w:proofErr w:type="spellStart"/>
      <w:r w:rsidRPr="00D94C65">
        <w:t>нать-нать-нать</w:t>
      </w:r>
      <w:proofErr w:type="spellEnd"/>
      <w:r w:rsidRPr="00D94C65">
        <w:t>!</w:t>
      </w:r>
      <w:r w:rsidRPr="00D94C65">
        <w:br/>
        <w:t xml:space="preserve">Кто тут сказки все прочёл? — </w:t>
      </w:r>
      <w:proofErr w:type="spellStart"/>
      <w:r w:rsidRPr="00D94C65">
        <w:t>чёл-чёл-чёл</w:t>
      </w:r>
      <w:proofErr w:type="spellEnd"/>
      <w:r w:rsidRPr="00D94C65">
        <w:t>!</w:t>
      </w:r>
      <w:r w:rsidRPr="00D94C65">
        <w:br/>
        <w:t>Кто героев всех нашёл? — шёл-шёл-шёл!</w:t>
      </w:r>
      <w:r w:rsidRPr="00D94C65">
        <w:br/>
        <w:t xml:space="preserve">Молодцы у нас ребята! — </w:t>
      </w:r>
      <w:proofErr w:type="spellStart"/>
      <w:r w:rsidRPr="00D94C65">
        <w:t>ята-ята-ята</w:t>
      </w:r>
      <w:proofErr w:type="spellEnd"/>
      <w:r w:rsidRPr="00D94C65">
        <w:t>!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15" name="Рисунок 15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4.3. </w:t>
      </w:r>
      <w:proofErr w:type="spellStart"/>
      <w:r w:rsidRPr="00D94C65">
        <w:t>Кричалка-соревновалка</w:t>
      </w:r>
      <w:proofErr w:type="spellEnd"/>
      <w:r w:rsidRPr="00D94C65">
        <w:t xml:space="preserve"> «Кто громче»</w:t>
      </w:r>
      <w:r w:rsidRPr="00D94C65">
        <w:br/>
        <w:t>Делим зал на две команды: «Книжки» и «Читалки».</w:t>
      </w:r>
      <w:r w:rsidRPr="00D94C65">
        <w:br/>
        <w:t>Ведущий показывает рукой на команду, та кричит своё название.</w:t>
      </w:r>
      <w:r w:rsidRPr="00D94C65">
        <w:br/>
        <w:t>Побеждает дружба (кричат все вместе)!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14" name="Рисунок 1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РАЗДЕЛ 5: ТВОРЧЕСКИЕ МИНУТКИ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13" name="Рисунок 13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5.1. «Нарисуй сказку за минуту»</w:t>
      </w:r>
      <w:r w:rsidRPr="00D94C65">
        <w:br/>
        <w:t>Каждой команде даётся лист ватмана и фломастеры. За 1 минуту нужно нарисовать одного сказочного героя. Потом все угадывают, кто это.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12" name="Рисунок 1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5.2. «Сказочная зарядка»</w:t>
      </w:r>
      <w:r w:rsidRPr="00D94C65">
        <w:br/>
        <w:t>Под музыку выполняются движения:</w:t>
      </w:r>
      <w:r w:rsidRPr="00D94C65">
        <w:br/>
      </w:r>
      <w:proofErr w:type="gramStart"/>
      <w:r w:rsidRPr="00D94C65">
        <w:t>«Колобок» — покружились вокруг себя</w:t>
      </w:r>
      <w:r w:rsidRPr="00D94C65">
        <w:br/>
        <w:t>«Цапля» — постояли на одной ножке</w:t>
      </w:r>
      <w:r w:rsidRPr="00D94C65">
        <w:br/>
        <w:t>«Лягушка» — попрыгали</w:t>
      </w:r>
      <w:r w:rsidRPr="00D94C65">
        <w:br/>
        <w:t>«Медведь» — потопали</w:t>
      </w:r>
      <w:r w:rsidRPr="00D94C65">
        <w:br/>
        <w:t>«Лисичка» — покрутили хвостиком</w:t>
      </w:r>
      <w:r w:rsidRPr="00D94C65">
        <w:br/>
        <w:t>«Зайчик» — пошевелили ушками</w:t>
      </w:r>
      <w:proofErr w:type="gramEnd"/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11" name="Рисунок 11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5.3. «Книжный хоровод»</w:t>
      </w:r>
      <w:r w:rsidRPr="00D94C65">
        <w:br/>
        <w:t>Дети берутся за руки и идут по кругу. Ведущий говорит:</w:t>
      </w:r>
      <w:r w:rsidRPr="00D94C65">
        <w:br/>
        <w:t xml:space="preserve">— </w:t>
      </w:r>
      <w:proofErr w:type="gramStart"/>
      <w:r w:rsidRPr="00D94C65">
        <w:t>Мы идём в страну сказок! (идут)</w:t>
      </w:r>
      <w:r w:rsidRPr="00D94C65">
        <w:br/>
        <w:t>— А навстречу нам — Баба-Яга! (все делают страшные лица и руки-крюки)</w:t>
      </w:r>
      <w:r w:rsidRPr="00D94C65">
        <w:br/>
        <w:t>— А теперь — Красная Шапочка! (все улыбаются, машут)</w:t>
      </w:r>
      <w:r w:rsidRPr="00D94C65">
        <w:br/>
        <w:t>— А теперь — Волк! (рычат)</w:t>
      </w:r>
      <w:r w:rsidRPr="00D94C65">
        <w:br/>
        <w:t>— А теперь — зайчики! (прыгают в хороводе)</w:t>
      </w:r>
      <w:proofErr w:type="gramEnd"/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10" name="Рисунок 10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РАЗДЕЛ 6: ФИНАЛЬНЫЕ КРИЧАЛКИ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9" name="Рисунок 9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6.1. </w:t>
      </w:r>
      <w:proofErr w:type="spellStart"/>
      <w:r w:rsidRPr="00D94C65">
        <w:t>Прощалка</w:t>
      </w:r>
      <w:proofErr w:type="spellEnd"/>
      <w:proofErr w:type="gramStart"/>
      <w:r w:rsidRPr="00D94C65">
        <w:br/>
        <w:t>В</w:t>
      </w:r>
      <w:proofErr w:type="gramEnd"/>
      <w:r w:rsidRPr="00D94C65">
        <w:t>от и кончилась игра —</w:t>
      </w:r>
      <w:r w:rsidRPr="00D94C65">
        <w:br/>
        <w:t>В библиотеку нам пора!</w:t>
      </w:r>
      <w:r w:rsidRPr="00D94C65">
        <w:br/>
        <w:t>Книжки ждут нас на столах</w:t>
      </w:r>
      <w:proofErr w:type="gramStart"/>
      <w:r w:rsidRPr="00D94C65">
        <w:br/>
        <w:t>И</w:t>
      </w:r>
      <w:proofErr w:type="gramEnd"/>
      <w:r w:rsidRPr="00D94C65">
        <w:t xml:space="preserve"> в шкафах, на стеллажах!</w:t>
      </w:r>
      <w:r w:rsidRPr="00D94C65">
        <w:br/>
        <w:t>Приходите, приходите,</w:t>
      </w:r>
      <w:r w:rsidRPr="00D94C65">
        <w:br/>
        <w:t>Книжки добрые берите!</w:t>
      </w:r>
      <w:r w:rsidRPr="00D94C65">
        <w:br/>
        <w:t>Вместе будем мы читать —</w:t>
      </w:r>
      <w:r w:rsidRPr="00D94C65">
        <w:br/>
        <w:t>Будем много-много знать!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8" name="Рисунок 8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 xml:space="preserve">6.2. </w:t>
      </w:r>
      <w:proofErr w:type="spellStart"/>
      <w:r w:rsidRPr="00D94C65">
        <w:t>Кричалка-обещалка</w:t>
      </w:r>
      <w:proofErr w:type="spellEnd"/>
      <w:r w:rsidRPr="00D94C65">
        <w:br/>
        <w:t>Ведущий:</w:t>
      </w:r>
      <w:r w:rsidRPr="00D94C65">
        <w:br/>
        <w:t>Кто обещает книги читать?</w:t>
      </w:r>
      <w:r w:rsidRPr="00D94C65">
        <w:br/>
        <w:t>Дети: Я обещаю! (правую руку вперёд)</w:t>
      </w:r>
      <w:r w:rsidRPr="00D94C65">
        <w:br/>
        <w:t>Ведущий:</w:t>
      </w:r>
      <w:r w:rsidRPr="00D94C65">
        <w:br/>
        <w:t>Кто обещает не забывать?</w:t>
      </w:r>
      <w:r w:rsidRPr="00D94C65">
        <w:br/>
        <w:t>Дети: Я обещаю! (левую руку вперёд)</w:t>
      </w:r>
      <w:r w:rsidRPr="00D94C65">
        <w:br/>
        <w:t>Ведущий:</w:t>
      </w:r>
      <w:r w:rsidRPr="00D94C65">
        <w:br/>
        <w:t>Кто в библиотеку будет ходить?</w:t>
      </w:r>
      <w:r w:rsidRPr="00D94C65">
        <w:br/>
        <w:t>Дети: Я буду! (обе руки вверх)</w:t>
      </w:r>
      <w:r w:rsidRPr="00D94C65">
        <w:br/>
        <w:t>Ведущий:</w:t>
      </w:r>
      <w:r w:rsidRPr="00D94C65">
        <w:br/>
        <w:t>И книжки бережно любить?</w:t>
      </w:r>
      <w:r w:rsidRPr="00D94C65">
        <w:br/>
        <w:t>Дети: Обещаем! (хлопаем над головой)</w:t>
      </w:r>
    </w:p>
    <w:p w:rsidR="00D94C65" w:rsidRPr="00D94C65" w:rsidRDefault="00D94C65" w:rsidP="00D94C65"/>
    <w:p w:rsidR="00D94C65" w:rsidRPr="00D94C6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7" name="Рисунок 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6.3. Финальная песня-</w:t>
      </w:r>
      <w:proofErr w:type="spellStart"/>
      <w:r w:rsidRPr="00D94C65">
        <w:t>кричалка</w:t>
      </w:r>
      <w:proofErr w:type="spellEnd"/>
      <w:r w:rsidRPr="00D94C65">
        <w:t xml:space="preserve"> (на мотив «Улыбки»)</w:t>
      </w:r>
      <w:r w:rsidRPr="00D94C65">
        <w:br/>
        <w:t>От улыбки станет всем теплей,</w:t>
      </w:r>
      <w:r w:rsidRPr="00D94C65">
        <w:br/>
        <w:t>И читателю, и даже книжке-сказке!</w:t>
      </w:r>
      <w:r w:rsidRPr="00D94C65">
        <w:br/>
        <w:t>Так давай читать поскорей,</w:t>
      </w:r>
      <w:r w:rsidRPr="00D94C65">
        <w:br/>
        <w:t>Чтобы радость появилась на подсказке!</w:t>
      </w:r>
    </w:p>
    <w:p w:rsidR="00D94C65" w:rsidRPr="00D94C65" w:rsidRDefault="00D94C65" w:rsidP="00D94C65"/>
    <w:p w:rsidR="00D94C65" w:rsidRPr="00D94C65" w:rsidRDefault="00D94C65" w:rsidP="00D94C65">
      <w:r w:rsidRPr="00D94C65">
        <w:t>Припев:</w:t>
      </w:r>
      <w:r w:rsidRPr="00D94C65">
        <w:br/>
        <w:t>И тогда наверняка</w:t>
      </w:r>
      <w:r w:rsidRPr="00D94C65">
        <w:br/>
        <w:t>Книжка к нам придёт с друзьями,</w:t>
      </w:r>
      <w:r w:rsidRPr="00D94C65">
        <w:br/>
        <w:t>Потому что вместе с нами</w:t>
      </w:r>
      <w:proofErr w:type="gramStart"/>
      <w:r w:rsidRPr="00D94C65">
        <w:br/>
        <w:t>Л</w:t>
      </w:r>
      <w:proofErr w:type="gramEnd"/>
      <w:r w:rsidRPr="00D94C65">
        <w:t>юбит книгу детвора! (последние слова — все вместе громко кричат)</w:t>
      </w:r>
    </w:p>
    <w:p w:rsidR="00D94C65" w:rsidRPr="00D94C65" w:rsidRDefault="00D94C65" w:rsidP="00D94C65"/>
    <w:p w:rsidR="00FB0EC5" w:rsidRDefault="00D94C65" w:rsidP="00D94C65">
      <w:r w:rsidRPr="00D94C65">
        <w:drawing>
          <wp:inline distT="0" distB="0" distL="0" distR="0">
            <wp:extent cx="152400" cy="152400"/>
            <wp:effectExtent l="0" t="0" r="0" b="0"/>
            <wp:docPr id="6" name="Рисунок 6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РАЗДЕЛ 7: БОНУС — ИДЕИ ДЛЯ МАЛЫШЕЙ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7.1. «</w:t>
      </w:r>
      <w:proofErr w:type="spellStart"/>
      <w:r w:rsidRPr="00D94C65">
        <w:t>Книжкина</w:t>
      </w:r>
      <w:proofErr w:type="spellEnd"/>
      <w:r w:rsidRPr="00D94C65">
        <w:t xml:space="preserve"> больница» (игра-мастерская)</w:t>
      </w:r>
      <w:r w:rsidRPr="00D94C65">
        <w:br/>
      </w:r>
      <w:r w:rsidRPr="00D94C65">
        <w:lastRenderedPageBreak/>
        <w:t>Дети «лечат» книжки: расправляют странички, подклеивают корешки. За это получают наклейку «Юный доктор книг».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7.2. «Следы невиданных зверей»</w:t>
      </w:r>
      <w:r w:rsidRPr="00D94C65">
        <w:br/>
        <w:t>На полу разложены следы из бумаги. Дети идут по следам и находят в конце сундучок с конфетами или маленькими книжками.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7.3. «Почта сказочных героев»</w:t>
      </w:r>
      <w:r w:rsidRPr="00D94C65">
        <w:br/>
        <w:t>Детям раздаются письма (карточки с описанием). Нужно догадаться, от кого письмо, и положить в нужный почтовый ящик (коробку с изображением героя).</w:t>
      </w:r>
      <w:r w:rsidRPr="00D94C65">
        <w:br/>
        <w:t>Пример письма:</w:t>
      </w:r>
      <w:r w:rsidRPr="00D94C65">
        <w:br/>
        <w:t>«Дорогие ребята! У меня сбежала посуда. Помогите!» (Федора)</w:t>
      </w:r>
      <w:r w:rsidRPr="00D94C65">
        <w:br/>
        <w:t>«Пришлите, пожалуйста, капли! Мы объелись лягушатами!» (Цапля из Айболита)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7.4. «Книжный конструктор»</w:t>
      </w:r>
      <w:r w:rsidRPr="00D94C65">
        <w:br/>
        <w:t>Из кубиков или карточек с буквами сложить названия сказок.</w:t>
      </w:r>
      <w:r w:rsidRPr="00D94C65">
        <w:br/>
      </w:r>
      <w:r w:rsidRPr="00D94C65">
        <w:drawing>
          <wp:inline distT="0" distB="0" distL="0" distR="0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65">
        <w:t>7.5. «Рыбалка» (магнитная)</w:t>
      </w:r>
      <w:r w:rsidRPr="00D94C65">
        <w:br/>
        <w:t>В тазу с водой плавают рыбки с прикреплёнными скрепками. На рыбках — вопросы о сказках. Дети удочкой с магнитом ловят рыбку, отвечают на вопрос, получают приз.</w:t>
      </w:r>
    </w:p>
    <w:sectPr w:rsidR="00FB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2"/>
    <w:rsid w:val="008B2FC2"/>
    <w:rsid w:val="00D94C65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C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4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C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4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vk.com/wall-220423121_7836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1485</Words>
  <Characters>8470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2026-04-20T12:18:00Z</dcterms:created>
  <dcterms:modified xsi:type="dcterms:W3CDTF">2026-04-20T12:18:00Z</dcterms:modified>
</cp:coreProperties>
</file>