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B2" w:rsidRPr="00E345F0" w:rsidRDefault="006E79B2" w:rsidP="00447E28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345F0">
        <w:rPr>
          <w:rFonts w:ascii="Times New Roman" w:hAnsi="Times New Roman" w:cs="Times New Roman"/>
          <w:b/>
          <w:bCs/>
          <w:sz w:val="36"/>
          <w:szCs w:val="36"/>
        </w:rPr>
        <w:t xml:space="preserve">Безопасность при работе с </w:t>
      </w:r>
      <w:proofErr w:type="spellStart"/>
      <w:r w:rsidRPr="00E345F0">
        <w:rPr>
          <w:rFonts w:ascii="Times New Roman" w:hAnsi="Times New Roman" w:cs="Times New Roman"/>
          <w:b/>
          <w:bCs/>
          <w:sz w:val="36"/>
          <w:szCs w:val="36"/>
        </w:rPr>
        <w:t>нейросетью</w:t>
      </w:r>
      <w:proofErr w:type="spellEnd"/>
      <w:r w:rsidR="00E345F0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6E79B2" w:rsidRPr="00E345F0" w:rsidRDefault="00E345F0" w:rsidP="00447E2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45F0">
        <w:rPr>
          <w:rFonts w:ascii="Times New Roman" w:hAnsi="Times New Roman" w:cs="Times New Roman"/>
          <w:b/>
          <w:sz w:val="36"/>
          <w:szCs w:val="36"/>
        </w:rPr>
        <w:t>Справочная система «Культура».</w:t>
      </w:r>
    </w:p>
    <w:p w:rsidR="00E345F0" w:rsidRDefault="00E345F0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Можно выделить две основные группы рисков развития искусственного интеллекта и работы с ним:</w:t>
      </w:r>
    </w:p>
    <w:p w:rsidR="006E79B2" w:rsidRPr="00447E28" w:rsidRDefault="006E79B2" w:rsidP="00447E2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Этические риски развития и использования ИИ:</w:t>
      </w:r>
    </w:p>
    <w:p w:rsidR="006E79B2" w:rsidRPr="008141A5" w:rsidRDefault="006E79B2" w:rsidP="00447E2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люди, не готовые повышать квалификацию и учиться работать с ИИ, могут лишиться работы;</w:t>
      </w:r>
    </w:p>
    <w:p w:rsidR="006E79B2" w:rsidRPr="008141A5" w:rsidRDefault="006E79B2" w:rsidP="00447E2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риск запрещенного использования ваших данных, видео, голоса, образа, медицинских или финансовых данных возрастает;</w:t>
      </w:r>
    </w:p>
    <w:p w:rsidR="006E79B2" w:rsidRPr="008141A5" w:rsidRDefault="006E79B2" w:rsidP="00447E2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могут допускать ошибки.</w:t>
      </w:r>
    </w:p>
    <w:p w:rsidR="006E79B2" w:rsidRPr="00447E28" w:rsidRDefault="006E79B2" w:rsidP="00447E2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Правовые риски развития и использования ИИ:</w:t>
      </w:r>
    </w:p>
    <w:p w:rsidR="006E79B2" w:rsidRPr="008141A5" w:rsidRDefault="006E79B2" w:rsidP="00447E2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ИИ нельзя доверять критические жизненные процессы;</w:t>
      </w:r>
    </w:p>
    <w:p w:rsidR="006E79B2" w:rsidRPr="008141A5" w:rsidRDefault="006E79B2" w:rsidP="00447E2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неправильные данные могут спровоцировать нарушения закона или финансовые потери в бизнесе;</w:t>
      </w:r>
    </w:p>
    <w:p w:rsidR="006E79B2" w:rsidRPr="008141A5" w:rsidRDefault="006E79B2" w:rsidP="00447E2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высокие риски мошенничества с использованием ИИ.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из недружественных стран также следует применять с осторожностью:</w:t>
      </w:r>
    </w:p>
    <w:p w:rsidR="006E79B2" w:rsidRPr="008141A5" w:rsidRDefault="006E79B2" w:rsidP="00447E2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Большинство из них после пробного периода или определенного числа картинок доступны после оплаты, которая затруднена для физических и юридических лиц из России.</w:t>
      </w:r>
    </w:p>
    <w:p w:rsidR="006E79B2" w:rsidRPr="008141A5" w:rsidRDefault="006E79B2" w:rsidP="00447E2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Некоторые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работают на платформах, запрещенных или ограниченных в РФ.</w:t>
      </w:r>
    </w:p>
    <w:p w:rsidR="006E79B2" w:rsidRPr="008141A5" w:rsidRDefault="006E79B2" w:rsidP="00447E2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lastRenderedPageBreak/>
        <w:t>ТЗ придется писать на английском.</w:t>
      </w:r>
    </w:p>
    <w:p w:rsidR="006E79B2" w:rsidRDefault="006E79B2" w:rsidP="00447E2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В зарубежные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не встроены ограничители на ненормативную лексику и тексты, нарушающие российское законодательство.</w:t>
      </w:r>
    </w:p>
    <w:p w:rsidR="00447E28" w:rsidRDefault="00447E28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E28" w:rsidRPr="008141A5" w:rsidRDefault="00447E28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447E28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Техническое задание для </w:t>
      </w:r>
      <w:proofErr w:type="spellStart"/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нейросети</w:t>
      </w:r>
      <w:proofErr w:type="spellEnd"/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Промт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 – это специально сформулированный запрос или инструкция для ИИ. Точность и четкость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промта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напрямую влияют на качество и релевантность ответа.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Промтом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может быть простая фраза, предложение или сложный структурированный запрос. Каждый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содержит описание контекста задачи, цели запроса и желаемый формат ответа.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В структуру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качественного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промта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входят следующие компоненты:</w:t>
      </w:r>
    </w:p>
    <w:p w:rsidR="006E79B2" w:rsidRPr="008141A5" w:rsidRDefault="006E79B2" w:rsidP="00447E2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Описание контекста задачи.</w:t>
      </w:r>
      <w:r w:rsidRPr="008141A5">
        <w:rPr>
          <w:rFonts w:ascii="Times New Roman" w:hAnsi="Times New Roman" w:cs="Times New Roman"/>
          <w:sz w:val="28"/>
          <w:szCs w:val="28"/>
        </w:rPr>
        <w:t xml:space="preserve"> Чтобы сформулировать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, нужен контекст, описание самой задачи.</w:t>
      </w:r>
    </w:p>
    <w:p w:rsidR="006E79B2" w:rsidRPr="008141A5" w:rsidRDefault="006E79B2" w:rsidP="00447E2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Ролевая модель.</w:t>
      </w:r>
      <w:r w:rsidRPr="008141A5">
        <w:rPr>
          <w:rFonts w:ascii="Times New Roman" w:hAnsi="Times New Roman" w:cs="Times New Roman"/>
          <w:sz w:val="28"/>
          <w:szCs w:val="28"/>
        </w:rPr>
        <w:t> Необходимо указать, какие профессиональные функции должен выполнять ИИ, чтобы решить задачу: юрист, бухгалтер, SMM-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щик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.</w:t>
      </w:r>
    </w:p>
    <w:p w:rsidR="006E79B2" w:rsidRPr="008141A5" w:rsidRDefault="006E79B2" w:rsidP="00447E2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Обозначение цели запроса</w:t>
      </w:r>
      <w:r w:rsidRPr="008141A5">
        <w:rPr>
          <w:rFonts w:ascii="Times New Roman" w:hAnsi="Times New Roman" w:cs="Times New Roman"/>
          <w:sz w:val="28"/>
          <w:szCs w:val="28"/>
        </w:rPr>
        <w:t>. Укажите, для чего вам нужны изображения, текст или музыка.</w:t>
      </w:r>
    </w:p>
    <w:p w:rsidR="006E79B2" w:rsidRPr="008141A5" w:rsidRDefault="006E79B2" w:rsidP="00447E2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Декомпозиция запроса</w:t>
      </w:r>
      <w:r w:rsidRPr="008141A5">
        <w:rPr>
          <w:rFonts w:ascii="Times New Roman" w:hAnsi="Times New Roman" w:cs="Times New Roman"/>
          <w:sz w:val="28"/>
          <w:szCs w:val="28"/>
        </w:rPr>
        <w:t xml:space="preserve">. Чем подробнее вы опишите процесс получения результата, тем проще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будет выдать необходимый вам результат.</w:t>
      </w:r>
    </w:p>
    <w:p w:rsidR="006E79B2" w:rsidRPr="008141A5" w:rsidRDefault="006E79B2" w:rsidP="00447E2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ответа.</w:t>
      </w:r>
      <w:r w:rsidRPr="008141A5">
        <w:rPr>
          <w:rFonts w:ascii="Times New Roman" w:hAnsi="Times New Roman" w:cs="Times New Roman"/>
          <w:sz w:val="28"/>
          <w:szCs w:val="28"/>
        </w:rPr>
        <w:t xml:space="preserve"> Уточните, в каком виде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должна выдать ответ: в виде текста, файла, таблицы.</w:t>
      </w:r>
    </w:p>
    <w:p w:rsidR="006E79B2" w:rsidRPr="008141A5" w:rsidRDefault="006E79B2" w:rsidP="00447E28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Форматы предоставления данных.</w:t>
      </w:r>
      <w:r w:rsidRPr="008141A5">
        <w:rPr>
          <w:rFonts w:ascii="Times New Roman" w:hAnsi="Times New Roman" w:cs="Times New Roman"/>
          <w:sz w:val="28"/>
          <w:szCs w:val="28"/>
        </w:rPr>
        <w:t> Подробно опишите, какой формат файлов и таблиц вам необходим.</w:t>
      </w:r>
    </w:p>
    <w:p w:rsidR="00447E28" w:rsidRDefault="00447E28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9B2" w:rsidRPr="00447E28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Изображения: баннеры, афиши, логотипы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для рисования – это онлайн-сервис,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позволяет создавать изображения с нуля и обрабатывать уже готовые. Она работает на основе алгоритмов машинного обучения. На практике понадобится 3-5 запросов на одну тему, чтобы получить нужный результат.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На данный момент существует не меньше сотни графических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, и их количество каждый день растет. Мы отобрали два самых популярных бесплатных варианта.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Какие</w:t>
      </w:r>
      <w:proofErr w:type="gram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для изображений использовать. 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 xml:space="preserve">Чтобы полученный результат был легальным, а процесс его получения удобным и безопасным, используйте российские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от Яндекса и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Они принимают ТЗ, написанные на русском языке. Смотрите их в таблице 1.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Таблица 1. </w:t>
      </w:r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Список легальных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нейросетей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для генерации картинок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7431"/>
      </w:tblGrid>
      <w:tr w:rsidR="006E79B2" w:rsidRPr="008141A5" w:rsidTr="006E79B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6E79B2" w:rsidRPr="008141A5" w:rsidTr="006E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324A9" w:rsidRPr="008141A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324A9" w:rsidRPr="008141A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"https://shedevrum.ai/" </w:instrText>
            </w:r>
            <w:r w:rsidR="005324A9" w:rsidRPr="008141A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141A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Шедеврум</w:t>
            </w:r>
            <w:proofErr w:type="spellEnd"/>
            <w:r w:rsidR="005324A9" w:rsidRPr="008141A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» от Яндекса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Бесплатная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с простым интерфейсом генерирует изображения по запросу, пользователь может уточнить детали и задать стиль рисовки.</w:t>
            </w:r>
          </w:p>
        </w:tc>
      </w:tr>
      <w:tr w:rsidR="006E79B2" w:rsidRPr="008141A5" w:rsidTr="006E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324A9" w:rsidRPr="008141A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324A9" w:rsidRPr="008141A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"https://fusionbrain.ai/" </w:instrText>
            </w:r>
            <w:r w:rsidR="005324A9" w:rsidRPr="008141A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141A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Kandinsky</w:t>
            </w:r>
            <w:proofErr w:type="spellEnd"/>
            <w:r w:rsidRPr="008141A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3.1</w:t>
            </w:r>
            <w:r w:rsidR="005324A9" w:rsidRPr="008141A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8141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Сбера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Бесплатная</w:t>
            </w:r>
            <w:proofErr w:type="gram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— генерирует картинки не хуже, чем </w:t>
            </w:r>
            <w:r w:rsidRPr="008141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заграничные аналоги. Умеет смешивать картинки, добавлять к ним детали и преобразовывать их. Можно задать стиль рисовки.</w:t>
            </w:r>
          </w:p>
        </w:tc>
      </w:tr>
    </w:tbl>
    <w:p w:rsidR="00447E28" w:rsidRDefault="00447E28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Какие ограничения по использованию.</w:t>
      </w:r>
      <w:r w:rsidRPr="008141A5">
        <w:rPr>
          <w:rFonts w:ascii="Times New Roman" w:hAnsi="Times New Roman" w:cs="Times New Roman"/>
          <w:sz w:val="28"/>
          <w:szCs w:val="28"/>
        </w:rPr>
        <w:t xml:space="preserve"> Внутри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стоит ограничение на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шокирующий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или запрещенный контент, например, эротику, насилие, наркотические вещества. Обязательно оценивайте коллегиально результат на предмет спорных изображений. Например, подписчикам учреждения культуры не понравилась иллюстрация к постам о Великой Отечественной Войне, сгенерированная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нейросетью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, где были изображены горящие знамена.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Как писать ТЗ.</w:t>
      </w:r>
      <w:r w:rsidRPr="008141A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нужно подробно объяснить, что должно быть на изображении. Чтобы продумать концепцию, ответьте на три вопроса.</w:t>
      </w:r>
    </w:p>
    <w:p w:rsidR="006E79B2" w:rsidRPr="008141A5" w:rsidRDefault="006E79B2" w:rsidP="00447E2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Что должно быть на изображении – кто или что впереди, какой фон, есть ли детали. Какое настроение должна транслировать картинка – например, праздничное или патриотическое.</w:t>
      </w:r>
    </w:p>
    <w:p w:rsidR="006E79B2" w:rsidRPr="008141A5" w:rsidRDefault="006E79B2" w:rsidP="00447E2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В каком стиле вы хотите нарисовать картинку. Обычно это задает сама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, но вы можете предложить ей готовое изображение для сравнения и переноса стиля.</w:t>
      </w:r>
    </w:p>
    <w:p w:rsidR="006E79B2" w:rsidRPr="008141A5" w:rsidRDefault="006E79B2" w:rsidP="00447E2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В каком формате вам нужен рисунок – вертикальный или горизонтальный.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Эксперты Системы Культура рекомендуют выбрать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 </w:t>
      </w:r>
      <w:r w:rsidRPr="008141A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141A5">
        <w:rPr>
          <w:rFonts w:ascii="Times New Roman" w:hAnsi="Times New Roman" w:cs="Times New Roman"/>
          <w:sz w:val="28"/>
          <w:szCs w:val="28"/>
        </w:rPr>
        <w:t>Кандинский» в качестве основного инструмента. Ее преимущества:</w:t>
      </w:r>
    </w:p>
    <w:p w:rsidR="006E79B2" w:rsidRPr="008141A5" w:rsidRDefault="006E79B2" w:rsidP="00447E2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Доступность.</w:t>
      </w:r>
      <w:r w:rsidRPr="008141A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 xml:space="preserve">Кандинский доступен бесплатно, что делает его отличным выбором для всех, кто хочет научиться работать с </w:t>
      </w:r>
      <w:r w:rsidRPr="008141A5">
        <w:rPr>
          <w:rFonts w:ascii="Times New Roman" w:hAnsi="Times New Roman" w:cs="Times New Roman"/>
          <w:sz w:val="28"/>
          <w:szCs w:val="28"/>
        </w:rPr>
        <w:lastRenderedPageBreak/>
        <w:t xml:space="preserve">графическими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нейросетями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, не тратя лишние средства, при этом получая достойный качественный результат.</w:t>
      </w:r>
      <w:proofErr w:type="gramEnd"/>
    </w:p>
    <w:p w:rsidR="006E79B2" w:rsidRPr="008141A5" w:rsidRDefault="006E79B2" w:rsidP="00447E2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Простота использования.</w:t>
      </w:r>
      <w:r w:rsidRPr="008141A5">
        <w:rPr>
          <w:rFonts w:ascii="Times New Roman" w:hAnsi="Times New Roman" w:cs="Times New Roman"/>
          <w:sz w:val="28"/>
          <w:szCs w:val="28"/>
        </w:rPr>
        <w:t xml:space="preserve"> Эта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разработана таким образом, чтобы ей могли пользоваться люди без глубоких технических знаний.</w:t>
      </w:r>
    </w:p>
    <w:p w:rsidR="006E79B2" w:rsidRPr="008141A5" w:rsidRDefault="006E79B2" w:rsidP="00447E2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Понимание русского языка.</w:t>
      </w:r>
      <w:r w:rsidRPr="008141A5">
        <w:rPr>
          <w:rFonts w:ascii="Times New Roman" w:hAnsi="Times New Roman" w:cs="Times New Roman"/>
          <w:sz w:val="28"/>
          <w:szCs w:val="28"/>
        </w:rPr>
        <w:t> Кандинский понимает запросы на русском языке, что дополнительно упрощает процесс работы. Хотя при желании вы можете использовать там и английский язык, если вдруг вам так удобнее.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Посмотрите на примерах, как составлять ТЗ для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«Кандинский 3.1» на баннер к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, афишу, логотип.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Пример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ТЗ для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Сбера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«Кандинский 3.1» на баннер ко Дню знаний от музея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Зарегистрируйтесь на </w:t>
      </w:r>
      <w:hyperlink r:id="rId6" w:history="1">
        <w:r w:rsidRPr="008141A5">
          <w:rPr>
            <w:rStyle w:val="a3"/>
            <w:rFonts w:ascii="Times New Roman" w:hAnsi="Times New Roman" w:cs="Times New Roman"/>
            <w:sz w:val="28"/>
            <w:szCs w:val="28"/>
          </w:rPr>
          <w:t xml:space="preserve">сайте </w:t>
        </w:r>
        <w:proofErr w:type="spellStart"/>
        <w:r w:rsidRPr="008141A5">
          <w:rPr>
            <w:rStyle w:val="a3"/>
            <w:rFonts w:ascii="Times New Roman" w:hAnsi="Times New Roman" w:cs="Times New Roman"/>
            <w:sz w:val="28"/>
            <w:szCs w:val="28"/>
          </w:rPr>
          <w:t>нейросети</w:t>
        </w:r>
        <w:proofErr w:type="spellEnd"/>
      </w:hyperlink>
      <w:r w:rsidRPr="008141A5">
        <w:rPr>
          <w:rFonts w:ascii="Times New Roman" w:hAnsi="Times New Roman" w:cs="Times New Roman"/>
          <w:sz w:val="28"/>
          <w:szCs w:val="28"/>
        </w:rPr>
        <w:t xml:space="preserve">. После регистрации откроется рабочая область 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1A5">
        <w:rPr>
          <w:rFonts w:ascii="Times New Roman" w:hAnsi="Times New Roman" w:cs="Times New Roman"/>
          <w:sz w:val="28"/>
          <w:szCs w:val="28"/>
        </w:rPr>
        <w:t xml:space="preserve">В «Кандинском» есть окошко для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промта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и негативного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промта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Негативный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– это то, что вы не хотите увидеть на картинке, какие детали и особенности вам не подходят. Также есть вкладка «Стили», где можно выбрать, в каком стиле надо подготовить изображение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>верху — параметры иллюстрации, которые можно поменять.</w:t>
      </w:r>
    </w:p>
    <w:p w:rsidR="006E79B2" w:rsidRPr="00447E28" w:rsidRDefault="006E79B2" w:rsidP="00447E2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Как сгенерировать пост в </w:t>
      </w:r>
      <w:proofErr w:type="spellStart"/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соцсети</w:t>
      </w:r>
      <w:proofErr w:type="spellEnd"/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для музея ко Дню знаний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Напишите в окно для пользовательского запроса, что бы хотели видеть на баннере для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. Выберите стиль. Важно: не обращайте внимания на знаки препинания и заглавные буквы, но не допускайте орфографических ошибок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lastRenderedPageBreak/>
        <w:t>Промт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: портрет девочки с косичками в советской школьной форме с букетом астр на фоне школы, стиль классицизм 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выдала неправильные цветы и неправильную форму, но задний фон подойдет для музея. Скачайте, нажав на иконку в правом верхнем углу, если результат устраивает. Если нет, скорректируйте запрос: уточните возраст девочки и упростите фон, измените стиль 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Здесь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по-прежнему ошиблась с формой и с прической, но возраст, букет и праздничное настроение в наличии. Убирайте и добавляйте детали в запросе, пока не получите нужный вам результат 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Скачайте получившиеся картинки и в любом фоторедакторе добавьте на них нужный текст: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Пример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ТЗ для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«Кандинский 3.1» на подложку афиши ко Дню государственного флага от Дома культуры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Задайте запрос и стиль</w:t>
      </w:r>
      <w:r w:rsidR="00447E28">
        <w:rPr>
          <w:rFonts w:ascii="Times New Roman" w:hAnsi="Times New Roman" w:cs="Times New Roman"/>
          <w:sz w:val="28"/>
          <w:szCs w:val="28"/>
        </w:rPr>
        <w:t>.</w:t>
      </w:r>
      <w:r w:rsidRPr="00814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>роверьте, что поставили нужное разрешение, например 1024 х 1024, и добавьте текст – название концерта, адрес и время. Скачайте результат.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Пример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ТЗ для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«Кандинский 3.1» на логотип для детского читательского марафона по русским сказкам от библиотеки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Библиотеке нужен логотип для детского читательского марафона по русским сказкам. Выберите символ и стиль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>качайте результат.</w:t>
      </w:r>
    </w:p>
    <w:p w:rsidR="00447E28" w:rsidRDefault="00447E28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7E28" w:rsidRDefault="00447E28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7E28" w:rsidRDefault="00447E28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7E28" w:rsidRDefault="00447E28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9B2" w:rsidRPr="00447E28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Тексты: посты и анонсы, сценарии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для создания текста — это набор алгоритмов, которые анализируют огромное количество информации и собирают текст, который похож на нужный пользователю результат.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 xml:space="preserve">Чтобы полученный результат был легальным, а процесс его получения удобным и безопасным, используйте российские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Таблица 3. </w:t>
      </w:r>
      <w:proofErr w:type="gram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Легальные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для генерации текстов</w:t>
      </w:r>
      <w:proofErr w:type="gram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719"/>
      </w:tblGrid>
      <w:tr w:rsidR="006E79B2" w:rsidRPr="008141A5" w:rsidTr="006E79B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6E79B2" w:rsidRPr="008141A5" w:rsidTr="006E79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Бесплатные</w:t>
            </w:r>
          </w:p>
        </w:tc>
      </w:tr>
      <w:tr w:rsidR="006E79B2" w:rsidRPr="008141A5" w:rsidTr="006E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нового поколения под названием </w:t>
            </w:r>
            <w:proofErr w:type="spellStart"/>
            <w:r w:rsidR="005324A9" w:rsidRPr="008141A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324A9" w:rsidRPr="008141A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"https://ya.ru/ai/gpt-3" </w:instrText>
            </w:r>
            <w:r w:rsidR="005324A9" w:rsidRPr="008141A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8141A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YandexGPT</w:t>
            </w:r>
            <w:proofErr w:type="spellEnd"/>
            <w:r w:rsidR="005324A9" w:rsidRPr="008141A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 от Яндекса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9B2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Опция бесплатна, доступна в приложении «Яндекс», в «Яндекс Браузере», в «Яндекс Станциях» и в умных телевизорах с Алисой. Для активации опции генерации текста с помощью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нейросети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YandexGPT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достаточно сказать: «Алиса, давай придумаем!», потом ассистенту можно ставить разные задачи.</w:t>
            </w:r>
          </w:p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Алиса может написать сценарий для выпускного, составить деловое письмо, предложить план путешествия или варианты подарка на юбилей. Данная технология работает в режиме тестирования, поэтому Алиса может ошибаться в фактах.</w:t>
            </w:r>
          </w:p>
        </w:tc>
      </w:tr>
      <w:tr w:rsidR="006E79B2" w:rsidRPr="008141A5" w:rsidTr="006E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447E28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GigaChat</w:t>
              </w:r>
              <w:proofErr w:type="spellEnd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от </w:t>
              </w:r>
              <w:proofErr w:type="spellStart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Сбера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бесплатна</w:t>
            </w:r>
            <w:proofErr w:type="gram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, умеет отвечать на вопросы, генерировать тексты и изображения по запросу, общаться, писать код на русском языке. Например, он может подготовить доклад, составить письмо, придумать пост для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, написать рассказ и т.д. При составлении запросов можно использовать уточняющие фразы. Доступен тем, у кого есть ID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Сбера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9B2" w:rsidRPr="008141A5" w:rsidTr="006E79B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Платные</w:t>
            </w:r>
          </w:p>
        </w:tc>
      </w:tr>
      <w:tr w:rsidR="006E79B2" w:rsidRPr="008141A5" w:rsidTr="006E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447E28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RoboGPT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9B2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Платная</w:t>
            </w:r>
            <w:proofErr w:type="gram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с пробной версией на 5 дней. Поддерживает 10 языков и 15 стилей. Есть 100 шаблонов для разных категорий текстов, например:</w:t>
            </w:r>
          </w:p>
          <w:p w:rsidR="006E79B2" w:rsidRPr="008141A5" w:rsidRDefault="006E79B2" w:rsidP="00447E28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статьи в блог и на сайт;</w:t>
            </w:r>
          </w:p>
          <w:p w:rsidR="006E79B2" w:rsidRPr="008141A5" w:rsidRDefault="006E79B2" w:rsidP="00447E28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сценарии для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79B2" w:rsidRPr="008141A5" w:rsidRDefault="006E79B2" w:rsidP="00447E28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посты в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79B2" w:rsidRPr="008141A5" w:rsidRDefault="006E79B2" w:rsidP="00447E28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-рассылки.</w:t>
            </w:r>
          </w:p>
        </w:tc>
      </w:tr>
      <w:tr w:rsidR="006E79B2" w:rsidRPr="008141A5" w:rsidTr="006E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447E28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spellStart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НейроТекстер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Платная</w:t>
            </w:r>
            <w:proofErr w:type="gram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, которая поможет написать текст любого типа. Можно воспользоваться бесплатным пробным периодом — он длится 7 дней.</w:t>
            </w:r>
          </w:p>
        </w:tc>
      </w:tr>
      <w:tr w:rsidR="006E79B2" w:rsidRPr="008141A5" w:rsidTr="006E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447E28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proofErr w:type="spellStart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Wordify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Платная</w:t>
            </w:r>
            <w:proofErr w:type="gram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с бесплатным пробным </w:t>
            </w:r>
            <w:r w:rsidRPr="008141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периодом 20 000 символов. Может перефразировать текст, написать доклад или пост в блог.</w:t>
            </w:r>
          </w:p>
        </w:tc>
      </w:tr>
      <w:tr w:rsidR="006E79B2" w:rsidRPr="008141A5" w:rsidTr="006E7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447E28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proofErr w:type="spellStart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Gerwin</w:t>
              </w:r>
              <w:proofErr w:type="spellEnd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AI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Платный</w:t>
            </w:r>
            <w:proofErr w:type="gram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онлайн-сервис для создания текста. Можно запросить в </w:t>
            </w:r>
            <w:proofErr w:type="gram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чат-боте</w:t>
            </w:r>
            <w:proofErr w:type="gram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(ссылка на сайте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нейросети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промокод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и протестировать бесплатно 10 тыс. символов. Работает на основе искусственного интеллекта и генерирует уникальный текст – например, названия и описания для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-роликов, посты для ВК, комментарии к статьям, сценарии и викторины.</w:t>
            </w:r>
          </w:p>
        </w:tc>
      </w:tr>
    </w:tbl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Какие ограничения по использованию</w:t>
      </w:r>
      <w:r w:rsidRPr="008141A5">
        <w:rPr>
          <w:rFonts w:ascii="Times New Roman" w:hAnsi="Times New Roman" w:cs="Times New Roman"/>
          <w:sz w:val="28"/>
          <w:szCs w:val="28"/>
        </w:rPr>
        <w:t xml:space="preserve">. Внутри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стоит ограничение на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шокирующий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или запрещенный контент, например, эротику, насилие, ненормативную лексику, наркотические вещества. Ответственность за нарушение законодательства несет пользователь, а не владелец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. Проверяйте внимательно тексты, поскольку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способна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качественно оценить результат, у нее нет разума.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Как писать ТЗ.</w:t>
      </w:r>
      <w:r w:rsidRPr="008141A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сделает за вас черновик текста или сценария, поздравительной речи или поста. Для этого сформулируйте ей задание. Воспользуйтесь алгоритмом:</w:t>
      </w:r>
    </w:p>
    <w:p w:rsidR="006E79B2" w:rsidRPr="008141A5" w:rsidRDefault="006E79B2" w:rsidP="00447E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В каком жанре написать текст. Например, пост, анонс, сценарий, викторину.</w:t>
      </w:r>
    </w:p>
    <w:p w:rsidR="006E79B2" w:rsidRPr="008141A5" w:rsidRDefault="006E79B2" w:rsidP="00447E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Какого размера текст написать? Например,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короткий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>, из десяти вопросов, на 3 абзаца.</w:t>
      </w:r>
    </w:p>
    <w:p w:rsidR="006E79B2" w:rsidRPr="008141A5" w:rsidRDefault="006E79B2" w:rsidP="00447E28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lastRenderedPageBreak/>
        <w:t>В каком стиле написать. Например, торжественный, юмористический, просветительский.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Сделайте несколько вариантов, чтобы собрать из них хороший черновик. Для качественного результата необходима практика, пробуйте не менее трех раз в каждой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. Попробуйте платные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, их функционал может подойти учреждению больше.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Посмотрите пример, как работать с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YandexGPT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Пример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ТЗ для интегрированного в Алису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YandexGPT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на анонс концерта и викторину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Откройте на телефоне приложение Яндекс Браузера с Алисой. Скомандуйте: «Алиса, давай придумаем». Продолжите фразу, указав, что именно нужно придумать. Например: «Алиса, давай придумаем анонс для концерта к 1 сентября».</w:t>
      </w:r>
    </w:p>
    <w:p w:rsidR="006E79B2" w:rsidRPr="008141A5" w:rsidRDefault="006E79B2" w:rsidP="00447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Результат:</w:t>
      </w:r>
    </w:p>
    <w:p w:rsidR="006E79B2" w:rsidRPr="008141A5" w:rsidRDefault="006E79B2" w:rsidP="00447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«Уважаемые друзья!</w:t>
      </w:r>
      <w:r w:rsidRPr="008141A5">
        <w:rPr>
          <w:rFonts w:ascii="Times New Roman" w:hAnsi="Times New Roman" w:cs="Times New Roman"/>
          <w:sz w:val="28"/>
          <w:szCs w:val="28"/>
        </w:rPr>
        <w:br/>
      </w:r>
      <w:r w:rsidRPr="008141A5">
        <w:rPr>
          <w:rFonts w:ascii="Times New Roman" w:hAnsi="Times New Roman" w:cs="Times New Roman"/>
          <w:sz w:val="28"/>
          <w:szCs w:val="28"/>
        </w:rPr>
        <w:br/>
        <w:t>Мы рады сообщить вам о том, что в первый день осени, 1 сентября, состоится концерт, посвященный Дню знаний и началу нового учебного года.</w:t>
      </w:r>
      <w:r w:rsidRPr="008141A5">
        <w:rPr>
          <w:rFonts w:ascii="Times New Roman" w:hAnsi="Times New Roman" w:cs="Times New Roman"/>
          <w:sz w:val="28"/>
          <w:szCs w:val="28"/>
        </w:rPr>
        <w:br/>
      </w:r>
      <w:r w:rsidRPr="008141A5">
        <w:rPr>
          <w:rFonts w:ascii="Times New Roman" w:hAnsi="Times New Roman" w:cs="Times New Roman"/>
          <w:sz w:val="28"/>
          <w:szCs w:val="28"/>
        </w:rPr>
        <w:br/>
        <w:t>На сцене выступят талантливые музыканты, которые подарят вам незабываемые эмоции и яркие впечатления. В программе будут представлены как известные хиты, так и новые композиции, которые обязательно понравятся всем гостям концерта.</w:t>
      </w:r>
      <w:r w:rsidRPr="008141A5">
        <w:rPr>
          <w:rFonts w:ascii="Times New Roman" w:hAnsi="Times New Roman" w:cs="Times New Roman"/>
          <w:sz w:val="28"/>
          <w:szCs w:val="28"/>
        </w:rPr>
        <w:br/>
      </w:r>
      <w:r w:rsidRPr="008141A5">
        <w:rPr>
          <w:rFonts w:ascii="Times New Roman" w:hAnsi="Times New Roman" w:cs="Times New Roman"/>
          <w:sz w:val="28"/>
          <w:szCs w:val="28"/>
        </w:rPr>
        <w:br/>
        <w:t>Не упустите возможность насладиться музыкой в приятной атмосфере и зарядиться энергией на весь учебный год!</w:t>
      </w:r>
      <w:r w:rsidRPr="008141A5">
        <w:rPr>
          <w:rFonts w:ascii="Times New Roman" w:hAnsi="Times New Roman" w:cs="Times New Roman"/>
          <w:sz w:val="28"/>
          <w:szCs w:val="28"/>
        </w:rPr>
        <w:br/>
      </w:r>
      <w:r w:rsidRPr="008141A5">
        <w:rPr>
          <w:rFonts w:ascii="Times New Roman" w:hAnsi="Times New Roman" w:cs="Times New Roman"/>
          <w:sz w:val="28"/>
          <w:szCs w:val="28"/>
        </w:rPr>
        <w:lastRenderedPageBreak/>
        <w:br/>
        <w:t>Ждем вас на нашем концерте 1 сентября в 19:00 в концертном зале “XXI век”. Вход свободный, но по предварительной регистрации.</w:t>
      </w:r>
      <w:r w:rsidRPr="008141A5">
        <w:rPr>
          <w:rFonts w:ascii="Times New Roman" w:hAnsi="Times New Roman" w:cs="Times New Roman"/>
          <w:sz w:val="28"/>
          <w:szCs w:val="28"/>
        </w:rPr>
        <w:br/>
      </w:r>
      <w:r w:rsidRPr="008141A5">
        <w:rPr>
          <w:rFonts w:ascii="Times New Roman" w:hAnsi="Times New Roman" w:cs="Times New Roman"/>
          <w:sz w:val="28"/>
          <w:szCs w:val="28"/>
        </w:rPr>
        <w:br/>
        <w:t>С уважением, организаторы концерта».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Задайте запрос на викторину перед концертом. Например: «Алиса, давай придумаем викторину для первоклассников на тему дня знаний 1 сентября из десяти вопросов».</w:t>
      </w:r>
    </w:p>
    <w:p w:rsidR="006E79B2" w:rsidRPr="008141A5" w:rsidRDefault="006E79B2" w:rsidP="00447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Результат:</w:t>
      </w:r>
    </w:p>
    <w:p w:rsidR="006E79B2" w:rsidRPr="008141A5" w:rsidRDefault="006E79B2" w:rsidP="00447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1. Как называется первый день сентября?</w:t>
      </w:r>
      <w:r w:rsidRPr="008141A5">
        <w:rPr>
          <w:rFonts w:ascii="Times New Roman" w:hAnsi="Times New Roman" w:cs="Times New Roman"/>
          <w:sz w:val="28"/>
          <w:szCs w:val="28"/>
        </w:rPr>
        <w:br/>
        <w:t>2. Какой праздник отмечают в первый день сентября?</w:t>
      </w:r>
      <w:r w:rsidRPr="008141A5">
        <w:rPr>
          <w:rFonts w:ascii="Times New Roman" w:hAnsi="Times New Roman" w:cs="Times New Roman"/>
          <w:sz w:val="28"/>
          <w:szCs w:val="28"/>
        </w:rPr>
        <w:br/>
        <w:t>3. Сколько цветов российского флага?</w:t>
      </w:r>
      <w:r w:rsidRPr="008141A5">
        <w:rPr>
          <w:rFonts w:ascii="Times New Roman" w:hAnsi="Times New Roman" w:cs="Times New Roman"/>
          <w:sz w:val="28"/>
          <w:szCs w:val="28"/>
        </w:rPr>
        <w:br/>
        <w:t>4. Кто является основателем российской школы?</w:t>
      </w:r>
      <w:r w:rsidRPr="008141A5">
        <w:rPr>
          <w:rFonts w:ascii="Times New Roman" w:hAnsi="Times New Roman" w:cs="Times New Roman"/>
          <w:sz w:val="28"/>
          <w:szCs w:val="28"/>
        </w:rPr>
        <w:br/>
        <w:t>5. Какая буква обозначает гласный звук?</w:t>
      </w:r>
      <w:r w:rsidRPr="008141A5">
        <w:rPr>
          <w:rFonts w:ascii="Times New Roman" w:hAnsi="Times New Roman" w:cs="Times New Roman"/>
          <w:sz w:val="28"/>
          <w:szCs w:val="28"/>
        </w:rPr>
        <w:br/>
        <w:t>6. Какой цвет обозначает букву “А”?</w:t>
      </w:r>
      <w:r w:rsidRPr="008141A5">
        <w:rPr>
          <w:rFonts w:ascii="Times New Roman" w:hAnsi="Times New Roman" w:cs="Times New Roman"/>
          <w:sz w:val="28"/>
          <w:szCs w:val="28"/>
        </w:rPr>
        <w:br/>
        <w:t>7. Как называется первая учебная неделя?</w:t>
      </w:r>
      <w:r w:rsidRPr="008141A5">
        <w:rPr>
          <w:rFonts w:ascii="Times New Roman" w:hAnsi="Times New Roman" w:cs="Times New Roman"/>
          <w:sz w:val="28"/>
          <w:szCs w:val="28"/>
        </w:rPr>
        <w:br/>
        <w:t>8. Сколько дней длится учебный год?</w:t>
      </w:r>
      <w:r w:rsidRPr="008141A5">
        <w:rPr>
          <w:rFonts w:ascii="Times New Roman" w:hAnsi="Times New Roman" w:cs="Times New Roman"/>
          <w:sz w:val="28"/>
          <w:szCs w:val="28"/>
        </w:rPr>
        <w:br/>
        <w:t>9. Какой праздник отмечается 1 сентября?</w:t>
      </w:r>
      <w:r w:rsidRPr="008141A5">
        <w:rPr>
          <w:rFonts w:ascii="Times New Roman" w:hAnsi="Times New Roman" w:cs="Times New Roman"/>
          <w:sz w:val="28"/>
          <w:szCs w:val="28"/>
        </w:rPr>
        <w:br/>
        <w:t>10. Сколько букв в русском алфавите?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Из примера видно, что 1, 2 и 9 вопросы дублируют друг друга, 4-й слишком сложный, 7 неудачный. Остальные можно использовать. Сделайте запрос еще раз, чтобы получить новые варианты.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Музыка для фона и мероприятий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8141A5" w:rsidRDefault="00447E28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anchor="/document/16/138783/dfasiqrou7" w:history="1">
        <w:proofErr w:type="spellStart"/>
        <w:r w:rsidR="006E79B2" w:rsidRPr="008141A5">
          <w:rPr>
            <w:rStyle w:val="a3"/>
            <w:rFonts w:ascii="Times New Roman" w:hAnsi="Times New Roman" w:cs="Times New Roman"/>
            <w:sz w:val="28"/>
            <w:szCs w:val="28"/>
          </w:rPr>
          <w:t>Нейросеть</w:t>
        </w:r>
        <w:proofErr w:type="spellEnd"/>
        <w:r w:rsidR="006E79B2" w:rsidRPr="008141A5">
          <w:rPr>
            <w:rStyle w:val="a3"/>
            <w:rFonts w:ascii="Times New Roman" w:hAnsi="Times New Roman" w:cs="Times New Roman"/>
            <w:sz w:val="28"/>
            <w:szCs w:val="28"/>
          </w:rPr>
          <w:t xml:space="preserve"> для музыки</w:t>
        </w:r>
      </w:hyperlink>
      <w:r w:rsidR="006E79B2" w:rsidRPr="008141A5">
        <w:rPr>
          <w:rFonts w:ascii="Times New Roman" w:hAnsi="Times New Roman" w:cs="Times New Roman"/>
          <w:sz w:val="28"/>
          <w:szCs w:val="28"/>
        </w:rPr>
        <w:t> — это набор алгоритмов, которые анализируют музыкальные треки и собирают из кусочков свой, который похож на нужный пользователю </w:t>
      </w:r>
      <w:hyperlink r:id="rId13" w:anchor="/document/16/138783/dfas217xik" w:history="1">
        <w:r w:rsidR="006E79B2" w:rsidRPr="008141A5">
          <w:rPr>
            <w:rStyle w:val="a3"/>
            <w:rFonts w:ascii="Times New Roman" w:hAnsi="Times New Roman" w:cs="Times New Roman"/>
            <w:sz w:val="28"/>
            <w:szCs w:val="28"/>
          </w:rPr>
          <w:t>результат</w:t>
        </w:r>
      </w:hyperlink>
      <w:r w:rsidR="006E79B2" w:rsidRPr="008141A5">
        <w:rPr>
          <w:rFonts w:ascii="Times New Roman" w:hAnsi="Times New Roman" w:cs="Times New Roman"/>
          <w:sz w:val="28"/>
          <w:szCs w:val="28"/>
        </w:rPr>
        <w:t>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lastRenderedPageBreak/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умеют подбирать треки заданного жанра, продолжительности, тематики. Например, треки для мероприятия или фоновую музыку, которая играет в учреждении культуры. Также можно сгенерировать треки по определенному стилю, жанру.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Почти все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для генерации музыки — зарубежные. Большинство из них после пробного периода или определенного числа треков доступны после оплаты, которая затруднена для физических и юридических лиц из России. ТЗ придется писать на английском.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 xml:space="preserve">Посмотрите в таблице 4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, которые можно использовать без оплаты и глубокого знания языка, с автоматическим переводчиком.</w:t>
      </w:r>
      <w:proofErr w:type="gramEnd"/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Таблица 4. </w:t>
      </w:r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Иностранные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для генерации музыки</w:t>
      </w:r>
    </w:p>
    <w:tbl>
      <w:tblPr>
        <w:tblW w:w="0" w:type="auto"/>
        <w:tblInd w:w="-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8512"/>
      </w:tblGrid>
      <w:tr w:rsidR="006E79B2" w:rsidRPr="008141A5" w:rsidTr="008141A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9B2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9B2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6E79B2" w:rsidRPr="008141A5" w:rsidTr="00814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447E28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AIVA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9B2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Бесплатная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на английском языке, нужна регистрация.</w:t>
            </w:r>
          </w:p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обучали на классических музыкальных композициях. Задайте жанр, стиль, продолжительность трека. Есть возможность редактировать звуковые дорожки. Управление на английском языке.</w:t>
            </w:r>
          </w:p>
        </w:tc>
      </w:tr>
      <w:tr w:rsidR="006E79B2" w:rsidRPr="008141A5" w:rsidTr="00814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447E28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proofErr w:type="spellStart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beatoven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9B2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Платная</w:t>
            </w:r>
            <w:proofErr w:type="gram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, которая позволяет генерировать музыку в</w:t>
            </w:r>
          </w:p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gram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жанрах</w:t>
            </w:r>
            <w:proofErr w:type="gram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и 16 настроениях. Есть функция потокового вывода с микшированием и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мастерингом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по промышленным стандартам. Управление на английском языке.</w:t>
            </w:r>
          </w:p>
        </w:tc>
      </w:tr>
      <w:tr w:rsidR="006E79B2" w:rsidRPr="008141A5" w:rsidTr="00814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447E28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proofErr w:type="spellStart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Fadr</w:t>
              </w:r>
              <w:proofErr w:type="spellEnd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AI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9B2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Платная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с пробным периодом, которая позволяет работать с инструментами для создания и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ремикширования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музыки.</w:t>
            </w:r>
          </w:p>
          <w:p w:rsidR="00E13968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разделение инструментов, клавиш, аккордов,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midi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, синхронизацию. Управление на английском языке.</w:t>
            </w:r>
          </w:p>
        </w:tc>
      </w:tr>
      <w:tr w:rsidR="006E79B2" w:rsidRPr="008141A5" w:rsidTr="00814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3968" w:rsidRPr="008141A5" w:rsidRDefault="00447E28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proofErr w:type="spellStart"/>
              <w:r w:rsidR="006E79B2" w:rsidRPr="008141A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Voicemod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E79B2" w:rsidRPr="008141A5" w:rsidRDefault="006E79B2" w:rsidP="00447E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  <w:proofErr w:type="gram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  <w:proofErr w:type="gram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8141A5">
              <w:rPr>
                <w:rFonts w:ascii="Times New Roman" w:hAnsi="Times New Roman" w:cs="Times New Roman"/>
                <w:sz w:val="28"/>
                <w:szCs w:val="28"/>
              </w:rPr>
              <w:t>, которая генерирует песню на текст. Управление русифицировано, но текст нужен на латинице.</w:t>
            </w:r>
          </w:p>
        </w:tc>
      </w:tr>
    </w:tbl>
    <w:p w:rsidR="008141A5" w:rsidRDefault="008141A5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нейросетям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, которые работают со звуком, можно отнести еще и </w:t>
      </w:r>
      <w:proofErr w:type="spellStart"/>
      <w:r w:rsidR="005324A9" w:rsidRPr="008141A5">
        <w:rPr>
          <w:rFonts w:ascii="Times New Roman" w:hAnsi="Times New Roman" w:cs="Times New Roman"/>
          <w:sz w:val="28"/>
          <w:szCs w:val="28"/>
        </w:rPr>
        <w:fldChar w:fldCharType="begin"/>
      </w:r>
      <w:r w:rsidR="005324A9" w:rsidRPr="008141A5">
        <w:rPr>
          <w:rFonts w:ascii="Times New Roman" w:hAnsi="Times New Roman" w:cs="Times New Roman"/>
          <w:sz w:val="28"/>
          <w:szCs w:val="28"/>
        </w:rPr>
        <w:instrText xml:space="preserve"> HYPERLINK "https://mymeet.ai/ru/" </w:instrText>
      </w:r>
      <w:r w:rsidR="005324A9" w:rsidRPr="008141A5">
        <w:rPr>
          <w:rFonts w:ascii="Times New Roman" w:hAnsi="Times New Roman" w:cs="Times New Roman"/>
          <w:sz w:val="28"/>
          <w:szCs w:val="28"/>
        </w:rPr>
        <w:fldChar w:fldCharType="separate"/>
      </w:r>
      <w:r w:rsidRPr="008141A5">
        <w:rPr>
          <w:rStyle w:val="a3"/>
          <w:rFonts w:ascii="Times New Roman" w:hAnsi="Times New Roman" w:cs="Times New Roman"/>
          <w:sz w:val="28"/>
          <w:szCs w:val="28"/>
        </w:rPr>
        <w:t>Mymeet</w:t>
      </w:r>
      <w:proofErr w:type="spellEnd"/>
      <w:r w:rsidR="005324A9" w:rsidRPr="008141A5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8141A5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8141A5">
        <w:rPr>
          <w:rFonts w:ascii="Times New Roman" w:hAnsi="Times New Roman" w:cs="Times New Roman"/>
          <w:sz w:val="28"/>
          <w:szCs w:val="28"/>
        </w:rPr>
        <w:t xml:space="preserve">Эта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умеет переводить аудио и видео в текст, а также разделять разные голоса собеседников.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Какие ограничения по использованию</w:t>
      </w:r>
      <w:r w:rsidRPr="008141A5"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законодательства несет пользователь, а не владелец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. Например, если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голосом озвучила песню с ненормативной лексикой.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Как писать ТЗ.</w:t>
      </w:r>
      <w:r w:rsidRPr="008141A5">
        <w:rPr>
          <w:rFonts w:ascii="Times New Roman" w:hAnsi="Times New Roman" w:cs="Times New Roman"/>
          <w:sz w:val="28"/>
          <w:szCs w:val="28"/>
        </w:rPr>
        <w:t> Определите заранее, музыка какого жанра и продолжительности нужна. Подготовьте заранее текст, при необходимости – написанный по-русски латиницей.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Посмотрите на примере, как генерировать трек в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 </w:t>
      </w:r>
      <w:hyperlink r:id="rId18" w:history="1">
        <w:r w:rsidRPr="008141A5">
          <w:rPr>
            <w:rStyle w:val="a3"/>
            <w:rFonts w:ascii="Times New Roman" w:hAnsi="Times New Roman" w:cs="Times New Roman"/>
            <w:sz w:val="28"/>
            <w:szCs w:val="28"/>
          </w:rPr>
          <w:t>AIVA</w:t>
        </w:r>
      </w:hyperlink>
      <w:r w:rsidRPr="008141A5">
        <w:rPr>
          <w:rFonts w:ascii="Times New Roman" w:hAnsi="Times New Roman" w:cs="Times New Roman"/>
          <w:sz w:val="28"/>
          <w:szCs w:val="28"/>
        </w:rPr>
        <w:t>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Пример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ТЗ для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AIVA на трек для фоновой музыки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Войдите на сайт </w:t>
      </w:r>
      <w:hyperlink r:id="rId19" w:history="1">
        <w:r w:rsidRPr="008141A5">
          <w:rPr>
            <w:rStyle w:val="a3"/>
            <w:rFonts w:ascii="Times New Roman" w:hAnsi="Times New Roman" w:cs="Times New Roman"/>
            <w:sz w:val="28"/>
            <w:szCs w:val="28"/>
          </w:rPr>
          <w:t>AIVA</w:t>
        </w:r>
      </w:hyperlink>
      <w:r w:rsidRPr="008141A5">
        <w:rPr>
          <w:rFonts w:ascii="Times New Roman" w:hAnsi="Times New Roman" w:cs="Times New Roman"/>
          <w:sz w:val="28"/>
          <w:szCs w:val="28"/>
        </w:rPr>
        <w:t xml:space="preserve"> и зарегистрируйтесь. Можете сделать это через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-аккаунт. Появится окно с англоязычными командами.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В правом верхнем углу нажмите зеленую кнопку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, чтобы создать трек, выберите вариант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Composition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Выберите библиотеку, на основании которой будет создан трек, например, эпический оркестр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Рис. 14. </w:t>
      </w:r>
      <w:r w:rsidRPr="008141A5">
        <w:rPr>
          <w:rFonts w:ascii="Times New Roman" w:hAnsi="Times New Roman" w:cs="Times New Roman"/>
          <w:b/>
          <w:bCs/>
          <w:sz w:val="28"/>
          <w:szCs w:val="28"/>
        </w:rPr>
        <w:t>Библиотека для трека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lastRenderedPageBreak/>
        <w:t xml:space="preserve">Выберите тональность, продолжительность трека и его номер. Нажмите на голубую кнопку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track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Прослушайте результат, нажмите в правом верхнем углу на стрелочку, чтобы скачать его.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Выберите формат для скачивания.</w:t>
      </w:r>
    </w:p>
    <w:p w:rsidR="006E79B2" w:rsidRPr="00447E28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Дополнительные полезные функции </w:t>
      </w:r>
      <w:proofErr w:type="spellStart"/>
      <w:r w:rsidRPr="00447E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нейросетей</w:t>
      </w:r>
      <w:proofErr w:type="spellEnd"/>
    </w:p>
    <w:bookmarkEnd w:id="0"/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может составить для вас подборку материалов по конкретной теме. Например, список книг по саморазвитию управленца.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может подготовить речь или письмо от имени руководителя. Например, если необходимо сообщить педагогу кружка, что его взаимодействие с родителями некорректно.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может составить заготовку письма учредителю. Обратите внимание: ответы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требуют вашего экспертного взгляда и перепроверки. В законодательных вопросах нужно ориентироваться на надежные источники.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Если необходимо подготовить более неформальный текст, сообщите об этом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. Например, чтобы пригласить родителей на отчетный концерт.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также умеет проверять текст на наличие ошибок. Попросите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исправить ваш текст и скопируйте его.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Права собственности на продукты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Универсального способа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 xml:space="preserve">легализовать продукт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нет, поскольку у каждой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свои правила использования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>. Однако учреждение имеет право легализовать служебное произведение.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Инструкция по оформлению прав</w:t>
      </w:r>
      <w:r w:rsidRPr="008141A5">
        <w:rPr>
          <w:rFonts w:ascii="Times New Roman" w:hAnsi="Times New Roman" w:cs="Times New Roman"/>
          <w:sz w:val="28"/>
          <w:szCs w:val="28"/>
        </w:rPr>
        <w:t xml:space="preserve">. Чтобы доказать, что результат интеллектуальной деятельности является служебным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произведением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и исключительное право на него принадлежит учреждению культуры, воспользуйтесь алгоритмом из трех шагов.</w:t>
      </w:r>
    </w:p>
    <w:p w:rsidR="006E79B2" w:rsidRPr="008141A5" w:rsidRDefault="006E79B2" w:rsidP="00447E2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Работник должен получить служебное задание на создание служебного произведения с помощью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(искусственного интеллекта).</w:t>
      </w:r>
    </w:p>
    <w:p w:rsidR="006E79B2" w:rsidRPr="008141A5" w:rsidRDefault="006E79B2" w:rsidP="00447E2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Трудовой договор или должностная инструкция работника должны содержать прямое указание на трудовую функцию работника по созданию соответствующих результатов интеллектуальной деятельности. Например, написание программы, текста, создание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аудио-визуальных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файлов, создание аудио или видео файлов, изображений или сложных произведений, включающих все вышеперечисленные виды.</w:t>
      </w:r>
    </w:p>
    <w:p w:rsidR="006E79B2" w:rsidRPr="008141A5" w:rsidRDefault="006E79B2" w:rsidP="00447E2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По результатам создания результат интеллектуальной деятельности должен пройти приемку. Работник передает его по акту учреждению культуры как работодателю. Приложите а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кт к пр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>иказу о завершении разработки.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Пример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 прав на картинку, созданную с помощью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«Кандинский 3.1»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Вначале прочитайте правила использования ИИ. В </w:t>
      </w:r>
      <w:hyperlink r:id="rId20" w:history="1">
        <w:r w:rsidRPr="008141A5">
          <w:rPr>
            <w:rStyle w:val="a3"/>
            <w:rFonts w:ascii="Times New Roman" w:hAnsi="Times New Roman" w:cs="Times New Roman"/>
            <w:sz w:val="28"/>
            <w:szCs w:val="28"/>
          </w:rPr>
          <w:t>пользовательском соглашении</w:t>
        </w:r>
      </w:hyperlink>
      <w:r w:rsidRPr="008141A5">
        <w:rPr>
          <w:rFonts w:ascii="Times New Roman" w:hAnsi="Times New Roman" w:cs="Times New Roman"/>
          <w:sz w:val="28"/>
          <w:szCs w:val="28"/>
        </w:rPr>
        <w:t> сайта fusionbrain.ai, на котором базируется «Кандинский», сказано: пользователем выступает дееспособное физическое лицо. Оно должно достичь возраста 18 лет и выступать либо от своего имени, либо в интересах представляемого им юридического лица.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lastRenderedPageBreak/>
        <w:t xml:space="preserve">Исключительные права на созданные или переработанные с помощью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изображения принадлежат пользователю с момента их генерации.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как правообладатель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получает безвозмездную неисключительную лицензию на использование сгенерированных изображений и их изменение.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Чтобы результат принадлежал учреждению, а не работнику:</w:t>
      </w:r>
    </w:p>
    <w:p w:rsidR="006E79B2" w:rsidRPr="008141A5" w:rsidRDefault="006E79B2" w:rsidP="00447E2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проверьте трудовой договор работника, чтобы там были обязанности по созданию изображений;</w:t>
      </w:r>
    </w:p>
    <w:p w:rsidR="006E79B2" w:rsidRPr="008141A5" w:rsidRDefault="006E79B2" w:rsidP="00447E2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составьте служебное задание на служебное произведение, где укажите, что работник должен использовать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«Кандинский 3.1»;</w:t>
      </w:r>
    </w:p>
    <w:p w:rsidR="006E79B2" w:rsidRPr="008141A5" w:rsidRDefault="006E79B2" w:rsidP="00447E2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примите результат по акту.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>Ограничения на сторонние сервисы. </w:t>
      </w:r>
      <w:r w:rsidRPr="008141A5">
        <w:rPr>
          <w:rFonts w:ascii="Times New Roman" w:hAnsi="Times New Roman" w:cs="Times New Roman"/>
          <w:sz w:val="28"/>
          <w:szCs w:val="28"/>
        </w:rPr>
        <w:t xml:space="preserve">Ряд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работают через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чат-боты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и приложениях. Каждый такой сервис имеет пользовательское соглашение. В каждом конкретном случае заранее убедитесь, что сервис позволяет использовать его ресурсы для создания служебных произведений, а не для личного использования. Если сервис предназначен строго для личных или некоммерческих целей, создание служебного произведения выходит за рамки разрешенного использования и может быть неправомерным.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>Совет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Поручите сотрудникам работать с сервисами напрямую, а не через </w:t>
      </w:r>
      <w:proofErr w:type="spellStart"/>
      <w:r w:rsidRPr="008141A5">
        <w:rPr>
          <w:rFonts w:ascii="Times New Roman" w:hAnsi="Times New Roman" w:cs="Times New Roman"/>
          <w:b/>
          <w:bCs/>
          <w:sz w:val="28"/>
          <w:szCs w:val="28"/>
        </w:rPr>
        <w:t>мессенджеры</w:t>
      </w:r>
      <w:proofErr w:type="spellEnd"/>
      <w:r w:rsidRPr="008141A5">
        <w:rPr>
          <w:rFonts w:ascii="Times New Roman" w:hAnsi="Times New Roman" w:cs="Times New Roman"/>
          <w:b/>
          <w:bCs/>
          <w:sz w:val="28"/>
          <w:szCs w:val="28"/>
        </w:rPr>
        <w:t xml:space="preserve"> и сторонние приложения</w:t>
      </w:r>
    </w:p>
    <w:p w:rsidR="006E79B2" w:rsidRPr="008141A5" w:rsidRDefault="006E79B2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для генерации картинок «Кандинский 3.1» может работать как на сайте, так и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бота в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. Если работник связывается с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нейросетью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, вам придется проверять не только </w:t>
      </w:r>
      <w:hyperlink r:id="rId21" w:history="1">
        <w:r w:rsidRPr="008141A5">
          <w:rPr>
            <w:rStyle w:val="a3"/>
            <w:rFonts w:ascii="Times New Roman" w:hAnsi="Times New Roman" w:cs="Times New Roman"/>
            <w:sz w:val="28"/>
            <w:szCs w:val="28"/>
          </w:rPr>
          <w:t xml:space="preserve">пользовательском </w:t>
        </w:r>
        <w:proofErr w:type="gramStart"/>
        <w:r w:rsidRPr="008141A5">
          <w:rPr>
            <w:rStyle w:val="a3"/>
            <w:rFonts w:ascii="Times New Roman" w:hAnsi="Times New Roman" w:cs="Times New Roman"/>
            <w:sz w:val="28"/>
            <w:szCs w:val="28"/>
          </w:rPr>
          <w:t>соглашении</w:t>
        </w:r>
        <w:proofErr w:type="gramEnd"/>
      </w:hyperlink>
      <w:r w:rsidRPr="008141A5">
        <w:rPr>
          <w:rFonts w:ascii="Times New Roman" w:hAnsi="Times New Roman" w:cs="Times New Roman"/>
          <w:sz w:val="28"/>
          <w:szCs w:val="28"/>
        </w:rPr>
        <w:t xml:space="preserve"> сайта fusionbrain.ai, но и пользовательское соглашение </w:t>
      </w:r>
      <w:proofErr w:type="spellStart"/>
      <w:r w:rsidRPr="008141A5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8141A5">
        <w:rPr>
          <w:rFonts w:ascii="Times New Roman" w:hAnsi="Times New Roman" w:cs="Times New Roman"/>
          <w:sz w:val="28"/>
          <w:szCs w:val="28"/>
        </w:rPr>
        <w:t>.</w:t>
      </w:r>
    </w:p>
    <w:p w:rsidR="006E79B2" w:rsidRPr="008141A5" w:rsidRDefault="006E79B2" w:rsidP="00447E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1A5">
        <w:rPr>
          <w:rFonts w:ascii="Times New Roman" w:hAnsi="Times New Roman" w:cs="Times New Roman"/>
          <w:sz w:val="28"/>
          <w:szCs w:val="28"/>
        </w:rPr>
        <w:lastRenderedPageBreak/>
        <w:br/>
        <w:t xml:space="preserve">© Материал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1A5">
        <w:rPr>
          <w:rFonts w:ascii="Times New Roman" w:hAnsi="Times New Roman" w:cs="Times New Roman"/>
          <w:sz w:val="28"/>
          <w:szCs w:val="28"/>
        </w:rPr>
        <w:t>Справочная</w:t>
      </w:r>
      <w:proofErr w:type="gramEnd"/>
      <w:r w:rsidRPr="008141A5">
        <w:rPr>
          <w:rFonts w:ascii="Times New Roman" w:hAnsi="Times New Roman" w:cs="Times New Roman"/>
          <w:sz w:val="28"/>
          <w:szCs w:val="28"/>
        </w:rPr>
        <w:t xml:space="preserve"> система «Культура».</w:t>
      </w:r>
      <w:r w:rsidRPr="008141A5">
        <w:rPr>
          <w:rFonts w:ascii="Times New Roman" w:hAnsi="Times New Roman" w:cs="Times New Roman"/>
          <w:sz w:val="28"/>
          <w:szCs w:val="28"/>
        </w:rPr>
        <w:br/>
        <w:t>Подробнее: </w:t>
      </w:r>
      <w:hyperlink r:id="rId22" w:anchor="/document/16/138783/tit1" w:history="1">
        <w:r w:rsidRPr="008141A5">
          <w:rPr>
            <w:rStyle w:val="a3"/>
            <w:rFonts w:ascii="Times New Roman" w:hAnsi="Times New Roman" w:cs="Times New Roman"/>
            <w:sz w:val="28"/>
            <w:szCs w:val="28"/>
          </w:rPr>
          <w:t>https://1cult.ru/#/document/16/138783/tit1</w:t>
        </w:r>
      </w:hyperlink>
    </w:p>
    <w:p w:rsidR="00A563F7" w:rsidRPr="008141A5" w:rsidRDefault="00A563F7" w:rsidP="00447E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63F7" w:rsidRPr="0081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34A3"/>
    <w:multiLevelType w:val="multilevel"/>
    <w:tmpl w:val="4426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D5664"/>
    <w:multiLevelType w:val="multilevel"/>
    <w:tmpl w:val="103C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E75903"/>
    <w:multiLevelType w:val="multilevel"/>
    <w:tmpl w:val="38F0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7876F1"/>
    <w:multiLevelType w:val="multilevel"/>
    <w:tmpl w:val="7C6C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0F2C40"/>
    <w:multiLevelType w:val="multilevel"/>
    <w:tmpl w:val="8016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490153"/>
    <w:multiLevelType w:val="multilevel"/>
    <w:tmpl w:val="F404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591839"/>
    <w:multiLevelType w:val="multilevel"/>
    <w:tmpl w:val="EAB8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9A6290"/>
    <w:multiLevelType w:val="multilevel"/>
    <w:tmpl w:val="F2A4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F66234"/>
    <w:multiLevelType w:val="multilevel"/>
    <w:tmpl w:val="665C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77973"/>
    <w:multiLevelType w:val="multilevel"/>
    <w:tmpl w:val="07BC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A6"/>
    <w:rsid w:val="00447E28"/>
    <w:rsid w:val="005324A9"/>
    <w:rsid w:val="006E79B2"/>
    <w:rsid w:val="008141A5"/>
    <w:rsid w:val="009956A6"/>
    <w:rsid w:val="009D3805"/>
    <w:rsid w:val="00A563F7"/>
    <w:rsid w:val="00E13968"/>
    <w:rsid w:val="00E3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2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0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6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7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2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1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2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1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2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87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ogpt.co/" TargetMode="External"/><Relationship Id="rId13" Type="http://schemas.openxmlformats.org/officeDocument/2006/relationships/hyperlink" Target="https://1cult.ru/" TargetMode="External"/><Relationship Id="rId18" Type="http://schemas.openxmlformats.org/officeDocument/2006/relationships/hyperlink" Target="https://www.aiva.a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usionbrain.ai/static/fusion/docs/agreement.pdf" TargetMode="External"/><Relationship Id="rId7" Type="http://schemas.openxmlformats.org/officeDocument/2006/relationships/hyperlink" Target="https://giga.chat/" TargetMode="External"/><Relationship Id="rId12" Type="http://schemas.openxmlformats.org/officeDocument/2006/relationships/hyperlink" Target="https://1cult.ru/" TargetMode="External"/><Relationship Id="rId17" Type="http://schemas.openxmlformats.org/officeDocument/2006/relationships/hyperlink" Target="https://www.voicemod.net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dr.com/" TargetMode="External"/><Relationship Id="rId20" Type="http://schemas.openxmlformats.org/officeDocument/2006/relationships/hyperlink" Target="https://fusionbrain.ai/static/fusion/docs/agreemen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usionbrain.ai/" TargetMode="External"/><Relationship Id="rId11" Type="http://schemas.openxmlformats.org/officeDocument/2006/relationships/hyperlink" Target="https://gerwin.io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eatoven.a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ordify.ru/" TargetMode="External"/><Relationship Id="rId19" Type="http://schemas.openxmlformats.org/officeDocument/2006/relationships/hyperlink" Target="https://www.aiva.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uro-texter.ru/" TargetMode="External"/><Relationship Id="rId14" Type="http://schemas.openxmlformats.org/officeDocument/2006/relationships/hyperlink" Target="https://www.aiva.ai/" TargetMode="External"/><Relationship Id="rId22" Type="http://schemas.openxmlformats.org/officeDocument/2006/relationships/hyperlink" Target="https://1c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2974</Words>
  <Characters>16952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2025-12-01T08:18:00Z</dcterms:created>
  <dcterms:modified xsi:type="dcterms:W3CDTF">2026-02-13T08:24:00Z</dcterms:modified>
</cp:coreProperties>
</file>